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BA" w:rsidRPr="000841BA" w:rsidRDefault="000841BA" w:rsidP="000841B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404040"/>
          <w:sz w:val="56"/>
          <w:szCs w:val="56"/>
          <w:lang w:val="en-US"/>
        </w:rPr>
      </w:pPr>
      <w:r w:rsidRPr="000841BA">
        <w:rPr>
          <w:rFonts w:ascii="Times" w:hAnsi="Times" w:cs="Times"/>
          <w:b/>
          <w:color w:val="404040"/>
          <w:sz w:val="56"/>
          <w:szCs w:val="56"/>
          <w:lang w:val="en-US"/>
        </w:rPr>
        <w:t>Think Globally, Act Locally:</w:t>
      </w:r>
      <w:r w:rsidRPr="000841BA">
        <w:rPr>
          <w:rFonts w:ascii="Times" w:hAnsi="Times" w:cs="Times"/>
          <w:color w:val="404040"/>
          <w:sz w:val="56"/>
          <w:szCs w:val="56"/>
          <w:lang w:val="en-US"/>
        </w:rPr>
        <w:t xml:space="preserve"> Humanities Research Project</w:t>
      </w:r>
    </w:p>
    <w:p w:rsidR="000841BA" w:rsidRDefault="000841BA" w:rsidP="000841B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404040"/>
          <w:sz w:val="32"/>
          <w:szCs w:val="32"/>
          <w:lang w:val="en-US"/>
        </w:rPr>
      </w:pPr>
      <w:r>
        <w:rPr>
          <w:rFonts w:ascii="Times" w:hAnsi="Times" w:cs="Times"/>
          <w:color w:val="404040"/>
          <w:sz w:val="32"/>
          <w:szCs w:val="32"/>
          <w:lang w:val="en-US"/>
        </w:rPr>
        <w:t>Part One: Preparatory Phase</w:t>
      </w:r>
    </w:p>
    <w:p w:rsidR="000841BA" w:rsidRDefault="000841BA" w:rsidP="000841BA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32"/>
          <w:szCs w:val="32"/>
          <w:lang w:val="en-US"/>
        </w:rPr>
      </w:pPr>
    </w:p>
    <w:p w:rsidR="000841BA" w:rsidRDefault="000841BA" w:rsidP="000841BA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lang w:val="en-US"/>
        </w:rPr>
      </w:pPr>
      <w:r>
        <w:rPr>
          <w:rFonts w:ascii="Times" w:hAnsi="Times" w:cs="Times"/>
          <w:color w:val="404040"/>
          <w:sz w:val="32"/>
          <w:szCs w:val="32"/>
          <w:lang w:val="en-US"/>
        </w:rPr>
        <w:t>In groups of 2 to 4 students, you will come up with and spearhead a local cause that will help in your community.</w:t>
      </w:r>
    </w:p>
    <w:p w:rsidR="000841BA" w:rsidRPr="000841BA" w:rsidRDefault="000841BA" w:rsidP="000841BA">
      <w:pPr>
        <w:widowControl w:val="0"/>
        <w:autoSpaceDE w:val="0"/>
        <w:autoSpaceDN w:val="0"/>
        <w:adjustRightInd w:val="0"/>
        <w:rPr>
          <w:rFonts w:ascii="Times" w:hAnsi="Times" w:cs="Times"/>
          <w:color w:val="C0504D" w:themeColor="accent2"/>
          <w:sz w:val="32"/>
          <w:szCs w:val="32"/>
          <w:lang w:val="en-US"/>
        </w:rPr>
      </w:pPr>
    </w:p>
    <w:p w:rsidR="000841BA" w:rsidRDefault="000841BA" w:rsidP="000841BA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lang w:val="en-US"/>
        </w:rPr>
      </w:pPr>
      <w:r w:rsidRPr="000841BA">
        <w:rPr>
          <w:rFonts w:ascii="Times" w:hAnsi="Times" w:cs="Times"/>
          <w:b/>
          <w:bCs/>
          <w:color w:val="C0504D" w:themeColor="accent2"/>
          <w:sz w:val="32"/>
          <w:szCs w:val="32"/>
          <w:lang w:val="en-US"/>
        </w:rPr>
        <w:t xml:space="preserve">Part </w:t>
      </w:r>
      <w:proofErr w:type="gramStart"/>
      <w:r w:rsidRPr="000841BA">
        <w:rPr>
          <w:rFonts w:ascii="Times" w:hAnsi="Times" w:cs="Times"/>
          <w:b/>
          <w:bCs/>
          <w:color w:val="C0504D" w:themeColor="accent2"/>
          <w:sz w:val="32"/>
          <w:szCs w:val="32"/>
          <w:lang w:val="en-US"/>
        </w:rPr>
        <w:t>One</w:t>
      </w:r>
      <w:proofErr w:type="gramEnd"/>
      <w:r w:rsidRPr="000841BA">
        <w:rPr>
          <w:rFonts w:ascii="Times" w:hAnsi="Times" w:cs="Times"/>
          <w:b/>
          <w:bCs/>
          <w:color w:val="C0504D" w:themeColor="accent2"/>
          <w:sz w:val="32"/>
          <w:szCs w:val="32"/>
          <w:lang w:val="en-US"/>
        </w:rPr>
        <w:t>:</w:t>
      </w:r>
      <w:r>
        <w:rPr>
          <w:rFonts w:ascii="Times" w:hAnsi="Times" w:cs="Times"/>
          <w:color w:val="404040"/>
          <w:sz w:val="32"/>
          <w:szCs w:val="32"/>
          <w:lang w:val="en-US"/>
        </w:rPr>
        <w:t xml:space="preserve"> with you group you will need to identify something that is a global issue, that can be addressed locally.</w:t>
      </w:r>
    </w:p>
    <w:p w:rsidR="000841BA" w:rsidRDefault="000841BA" w:rsidP="000841BA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32"/>
          <w:szCs w:val="32"/>
          <w:lang w:val="en-US"/>
        </w:rPr>
      </w:pPr>
    </w:p>
    <w:p w:rsidR="000841BA" w:rsidRDefault="000841BA" w:rsidP="000841BA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lang w:val="en-US"/>
        </w:rPr>
      </w:pPr>
      <w:r>
        <w:rPr>
          <w:rFonts w:ascii="Times" w:hAnsi="Times" w:cs="Times"/>
          <w:color w:val="404040"/>
          <w:sz w:val="32"/>
          <w:szCs w:val="32"/>
          <w:lang w:val="en-US"/>
        </w:rPr>
        <w:t>Once you have identified your local issue, you will need to research what other organization are in your community that deal with this issue.</w:t>
      </w:r>
    </w:p>
    <w:p w:rsidR="000841BA" w:rsidRDefault="000841BA" w:rsidP="000841BA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32"/>
          <w:szCs w:val="32"/>
          <w:lang w:val="en-US"/>
        </w:rPr>
      </w:pPr>
    </w:p>
    <w:p w:rsidR="000841BA" w:rsidRDefault="000841BA" w:rsidP="000841BA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32"/>
          <w:szCs w:val="32"/>
          <w:lang w:val="en-US"/>
        </w:rPr>
      </w:pPr>
      <w:r>
        <w:rPr>
          <w:rFonts w:ascii="Times" w:hAnsi="Times" w:cs="Times"/>
          <w:color w:val="404040"/>
          <w:sz w:val="32"/>
          <w:szCs w:val="32"/>
          <w:lang w:val="en-US"/>
        </w:rPr>
        <w:t>When you have identified at least 3 organizations that deal with the same or similar issues, you will need to create a contact sheet with the following contact information:</w:t>
      </w:r>
    </w:p>
    <w:p w:rsidR="000841BA" w:rsidRDefault="000841BA" w:rsidP="000841BA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lang w:val="en-US"/>
        </w:rPr>
      </w:pPr>
    </w:p>
    <w:p w:rsidR="000841BA" w:rsidRDefault="000841BA" w:rsidP="000841B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5D5D5D"/>
          <w:lang w:val="en-US"/>
        </w:rPr>
      </w:pPr>
      <w:r>
        <w:rPr>
          <w:rFonts w:ascii="Times" w:hAnsi="Times" w:cs="Times"/>
          <w:color w:val="404040"/>
          <w:sz w:val="32"/>
          <w:szCs w:val="32"/>
          <w:lang w:val="en-US"/>
        </w:rPr>
        <w:t>Contact person &amp; their role within the organization</w:t>
      </w:r>
    </w:p>
    <w:p w:rsidR="000841BA" w:rsidRDefault="000841BA" w:rsidP="000841B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5D5D5D"/>
          <w:lang w:val="en-US"/>
        </w:rPr>
      </w:pPr>
      <w:r>
        <w:rPr>
          <w:rFonts w:ascii="Times" w:hAnsi="Times" w:cs="Times"/>
          <w:color w:val="404040"/>
          <w:sz w:val="32"/>
          <w:szCs w:val="32"/>
          <w:lang w:val="en-US"/>
        </w:rPr>
        <w:t>Telephone number</w:t>
      </w:r>
    </w:p>
    <w:p w:rsidR="000841BA" w:rsidRDefault="000841BA" w:rsidP="000841B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5D5D5D"/>
          <w:lang w:val="en-US"/>
        </w:rPr>
      </w:pPr>
      <w:r>
        <w:rPr>
          <w:rFonts w:ascii="Times" w:hAnsi="Times" w:cs="Times"/>
          <w:color w:val="404040"/>
          <w:sz w:val="32"/>
          <w:szCs w:val="32"/>
          <w:lang w:val="en-US"/>
        </w:rPr>
        <w:t>Email contact</w:t>
      </w:r>
    </w:p>
    <w:p w:rsidR="000841BA" w:rsidRDefault="000841BA" w:rsidP="000841B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5D5D5D"/>
          <w:lang w:val="en-US"/>
        </w:rPr>
      </w:pPr>
      <w:r>
        <w:rPr>
          <w:rFonts w:ascii="Times" w:hAnsi="Times" w:cs="Times"/>
          <w:color w:val="404040"/>
          <w:sz w:val="32"/>
          <w:szCs w:val="32"/>
          <w:lang w:val="en-US"/>
        </w:rPr>
        <w:t>Website link (if applicable)</w:t>
      </w:r>
    </w:p>
    <w:p w:rsidR="000841BA" w:rsidRPr="000841BA" w:rsidRDefault="000841BA" w:rsidP="000841B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5D5D5D"/>
          <w:lang w:val="en-US"/>
        </w:rPr>
      </w:pPr>
      <w:r>
        <w:rPr>
          <w:rFonts w:ascii="Times" w:hAnsi="Times" w:cs="Times"/>
          <w:color w:val="404040"/>
          <w:sz w:val="32"/>
          <w:szCs w:val="32"/>
          <w:lang w:val="en-US"/>
        </w:rPr>
        <w:t>Social Media (if applicable)</w:t>
      </w:r>
    </w:p>
    <w:p w:rsidR="000841BA" w:rsidRDefault="000841BA" w:rsidP="000841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" w:hAnsi="Times" w:cs="Times"/>
          <w:color w:val="5D5D5D"/>
          <w:lang w:val="en-US"/>
        </w:rPr>
      </w:pPr>
    </w:p>
    <w:p w:rsidR="00B7535C" w:rsidRDefault="000841BA" w:rsidP="000841BA">
      <w:r>
        <w:rPr>
          <w:rFonts w:ascii="Times" w:hAnsi="Times" w:cs="Times"/>
          <w:b/>
          <w:bCs/>
          <w:color w:val="951D23"/>
          <w:sz w:val="32"/>
          <w:szCs w:val="32"/>
          <w:lang w:val="en-US"/>
        </w:rPr>
        <w:t>Part One must be typed &amp; double-</w:t>
      </w:r>
      <w:r>
        <w:rPr>
          <w:rFonts w:ascii="Times" w:hAnsi="Times" w:cs="Times"/>
          <w:b/>
          <w:bCs/>
          <w:color w:val="951D23"/>
          <w:sz w:val="32"/>
          <w:szCs w:val="32"/>
          <w:lang w:val="en-US"/>
        </w:rPr>
        <w:t>spaced and is due: Wednesday, November 12th, 2014</w:t>
      </w:r>
      <w:r>
        <w:rPr>
          <w:rFonts w:ascii="Times" w:hAnsi="Times" w:cs="Times"/>
          <w:color w:val="404040"/>
          <w:sz w:val="32"/>
          <w:szCs w:val="32"/>
          <w:lang w:val="en-US"/>
        </w:rPr>
        <w:t xml:space="preserve"> (</w:t>
      </w:r>
      <w:bookmarkStart w:id="0" w:name="_GoBack"/>
      <w:r w:rsidRPr="000841BA">
        <w:rPr>
          <w:rFonts w:ascii="Times" w:hAnsi="Times" w:cs="Times"/>
          <w:i/>
          <w:color w:val="404040"/>
          <w:sz w:val="32"/>
          <w:szCs w:val="32"/>
          <w:lang w:val="en-US"/>
        </w:rPr>
        <w:t>You can email it to jmain@sd35.bc.ca or print it and bring it to class before the Noon deadline.</w:t>
      </w:r>
      <w:bookmarkEnd w:id="0"/>
      <w:r>
        <w:rPr>
          <w:rFonts w:ascii="Times" w:hAnsi="Times" w:cs="Times"/>
          <w:color w:val="404040"/>
          <w:sz w:val="32"/>
          <w:szCs w:val="32"/>
          <w:lang w:val="en-US"/>
        </w:rPr>
        <w:t>)</w:t>
      </w:r>
    </w:p>
    <w:sectPr w:rsidR="00B7535C" w:rsidSect="00B971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BA"/>
    <w:rsid w:val="000841BA"/>
    <w:rsid w:val="00B7535C"/>
    <w:rsid w:val="00B9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4F49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816</Characters>
  <Application>Microsoft Macintosh Word</Application>
  <DocSecurity>0</DocSecurity>
  <Lines>6</Lines>
  <Paragraphs>1</Paragraphs>
  <ScaleCrop>false</ScaleCrop>
  <Company>School District #35 (Langley)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sd35 user</cp:lastModifiedBy>
  <cp:revision>1</cp:revision>
  <dcterms:created xsi:type="dcterms:W3CDTF">2014-10-29T18:55:00Z</dcterms:created>
  <dcterms:modified xsi:type="dcterms:W3CDTF">2014-10-29T18:59:00Z</dcterms:modified>
</cp:coreProperties>
</file>