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372A" w:rsidRPr="0068372A" w:rsidRDefault="0068372A" w:rsidP="0068372A">
      <w:pPr>
        <w:pStyle w:val="NormalWeb"/>
        <w:shd w:val="clear" w:color="auto" w:fill="FFFFFF"/>
        <w:spacing w:before="96" w:beforeAutospacing="0" w:after="120" w:afterAutospacing="0" w:line="276" w:lineRule="auto"/>
        <w:jc w:val="center"/>
        <w:rPr>
          <w:rFonts w:ascii="Tempus Sans ITC" w:hAnsi="Tempus Sans ITC"/>
          <w:b/>
          <w:bCs/>
          <w:sz w:val="56"/>
          <w:szCs w:val="56"/>
        </w:rPr>
      </w:pPr>
      <w:r w:rsidRPr="0068372A">
        <w:rPr>
          <w:rFonts w:ascii="Tempus Sans ITC" w:hAnsi="Tempus Sans ITC"/>
          <w:b/>
          <w:bCs/>
          <w:sz w:val="56"/>
          <w:szCs w:val="56"/>
        </w:rPr>
        <w:t>PERSONALITIES:</w:t>
      </w:r>
    </w:p>
    <w:p w:rsidR="005D44BC" w:rsidRPr="005D44BC" w:rsidRDefault="00B83701" w:rsidP="005D44BC">
      <w:pPr>
        <w:pStyle w:val="NormalWeb"/>
        <w:shd w:val="clear" w:color="auto" w:fill="FFFFFF"/>
        <w:spacing w:before="96" w:beforeAutospacing="0" w:after="120" w:afterAutospacing="0" w:line="276" w:lineRule="auto"/>
        <w:rPr>
          <w:rFonts w:ascii="Tempus Sans ITC" w:hAnsi="Tempus Sans ITC" w:cs="Arial"/>
        </w:rPr>
      </w:pPr>
      <w:r w:rsidRPr="0068372A">
        <w:rPr>
          <w:rFonts w:ascii="Tempus Sans ITC" w:hAnsi="Tempus Sans ITC"/>
          <w:b/>
          <w:bCs/>
          <w:sz w:val="32"/>
          <w:szCs w:val="32"/>
        </w:rPr>
        <w:t>Marie Antoinette</w:t>
      </w:r>
      <w:r w:rsidRPr="006C49FE">
        <w:rPr>
          <w:rFonts w:ascii="Tempus Sans ITC" w:hAnsi="Tempus Sans ITC"/>
          <w:b/>
          <w:bCs/>
          <w:sz w:val="36"/>
          <w:szCs w:val="36"/>
        </w:rPr>
        <w:t>,</w:t>
      </w:r>
      <w:r w:rsidRPr="006C49FE">
        <w:rPr>
          <w:rFonts w:ascii="Tempus Sans ITC" w:hAnsi="Tempus Sans ITC"/>
        </w:rPr>
        <w:t xml:space="preserve"> </w:t>
      </w:r>
      <w:r w:rsidRPr="005D44BC">
        <w:rPr>
          <w:rFonts w:ascii="Tempus Sans ITC" w:hAnsi="Tempus Sans ITC"/>
        </w:rPr>
        <w:t xml:space="preserve">(1755-1793), </w:t>
      </w:r>
      <w:r w:rsidR="005D44BC" w:rsidRPr="005D44BC">
        <w:rPr>
          <w:rFonts w:ascii="Tempus Sans ITC" w:hAnsi="Tempus Sans ITC" w:cs="Arial"/>
        </w:rPr>
        <w:t>born an</w:t>
      </w:r>
      <w:r w:rsidR="005D44BC" w:rsidRPr="005D44BC">
        <w:rPr>
          <w:rStyle w:val="apple-converted-space"/>
          <w:rFonts w:ascii="Tempus Sans ITC" w:hAnsi="Tempus Sans ITC" w:cs="Arial"/>
        </w:rPr>
        <w:t> </w:t>
      </w:r>
      <w:hyperlink r:id="rId7" w:tooltip="Archduchess" w:history="1">
        <w:r w:rsidR="005D44BC" w:rsidRPr="005D44BC">
          <w:rPr>
            <w:rStyle w:val="Hyperlink"/>
            <w:rFonts w:ascii="Tempus Sans ITC" w:hAnsi="Tempus Sans ITC" w:cs="Arial"/>
            <w:color w:val="auto"/>
            <w:u w:val="none"/>
          </w:rPr>
          <w:t>Archduchess</w:t>
        </w:r>
      </w:hyperlink>
      <w:r w:rsidR="005D44BC" w:rsidRPr="005D44BC">
        <w:rPr>
          <w:rStyle w:val="apple-converted-space"/>
          <w:rFonts w:ascii="Tempus Sans ITC" w:hAnsi="Tempus Sans ITC" w:cs="Arial"/>
        </w:rPr>
        <w:t> </w:t>
      </w:r>
      <w:r w:rsidR="005D44BC" w:rsidRPr="005D44BC">
        <w:rPr>
          <w:rFonts w:ascii="Tempus Sans ITC" w:hAnsi="Tempus Sans ITC" w:cs="Arial"/>
        </w:rPr>
        <w:t>of</w:t>
      </w:r>
      <w:r w:rsidR="005D44BC" w:rsidRPr="005D44BC">
        <w:rPr>
          <w:rStyle w:val="apple-converted-space"/>
          <w:rFonts w:ascii="Tempus Sans ITC" w:hAnsi="Tempus Sans ITC" w:cs="Arial"/>
        </w:rPr>
        <w:t> </w:t>
      </w:r>
      <w:hyperlink r:id="rId8" w:tooltip="Habsburg Empire" w:history="1">
        <w:r w:rsidR="005D44BC" w:rsidRPr="005D44BC">
          <w:rPr>
            <w:rStyle w:val="Hyperlink"/>
            <w:rFonts w:ascii="Tempus Sans ITC" w:hAnsi="Tempus Sans ITC" w:cs="Arial"/>
            <w:color w:val="auto"/>
            <w:u w:val="none"/>
          </w:rPr>
          <w:t>Austria</w:t>
        </w:r>
      </w:hyperlink>
      <w:r w:rsidR="005D44BC" w:rsidRPr="005D44BC">
        <w:rPr>
          <w:rFonts w:ascii="Tempus Sans ITC" w:hAnsi="Tempus Sans ITC" w:cs="Arial"/>
        </w:rPr>
        <w:t>, was</w:t>
      </w:r>
      <w:r w:rsidR="005D44BC" w:rsidRPr="005D44BC">
        <w:rPr>
          <w:rStyle w:val="apple-converted-space"/>
          <w:rFonts w:ascii="Tempus Sans ITC" w:hAnsi="Tempus Sans ITC" w:cs="Arial"/>
        </w:rPr>
        <w:t> </w:t>
      </w:r>
      <w:hyperlink r:id="rId9" w:tooltip="Dauphine of France" w:history="1">
        <w:r w:rsidR="005D44BC" w:rsidRPr="005D44BC">
          <w:rPr>
            <w:rStyle w:val="Hyperlink"/>
            <w:rFonts w:ascii="Tempus Sans ITC" w:hAnsi="Tempus Sans ITC" w:cs="Arial"/>
            <w:color w:val="auto"/>
            <w:u w:val="none"/>
          </w:rPr>
          <w:t>Dauphine of France</w:t>
        </w:r>
      </w:hyperlink>
      <w:r w:rsidR="005D44BC" w:rsidRPr="005D44BC">
        <w:rPr>
          <w:rStyle w:val="apple-converted-space"/>
          <w:rFonts w:ascii="Tempus Sans ITC" w:hAnsi="Tempus Sans ITC" w:cs="Arial"/>
        </w:rPr>
        <w:t> </w:t>
      </w:r>
      <w:r w:rsidR="005D44BC" w:rsidRPr="005D44BC">
        <w:rPr>
          <w:rFonts w:ascii="Tempus Sans ITC" w:hAnsi="Tempus Sans ITC" w:cs="Arial"/>
        </w:rPr>
        <w:t>from 1770 to 1774 and</w:t>
      </w:r>
      <w:r w:rsidR="005D44BC" w:rsidRPr="005D44BC">
        <w:rPr>
          <w:rStyle w:val="apple-converted-space"/>
          <w:rFonts w:ascii="Tempus Sans ITC" w:hAnsi="Tempus Sans ITC" w:cs="Arial"/>
        </w:rPr>
        <w:t> </w:t>
      </w:r>
      <w:hyperlink r:id="rId10" w:tooltip="List of French consorts" w:history="1">
        <w:r w:rsidR="005D44BC" w:rsidRPr="005D44BC">
          <w:rPr>
            <w:rStyle w:val="Hyperlink"/>
            <w:rFonts w:ascii="Tempus Sans ITC" w:hAnsi="Tempus Sans ITC" w:cs="Arial"/>
            <w:color w:val="auto"/>
            <w:u w:val="none"/>
          </w:rPr>
          <w:t>Queen of France and Navarre</w:t>
        </w:r>
      </w:hyperlink>
      <w:r w:rsidR="005D44BC" w:rsidRPr="005D44BC">
        <w:rPr>
          <w:rFonts w:ascii="Tempus Sans ITC" w:hAnsi="Tempus Sans ITC" w:cs="Arial"/>
        </w:rPr>
        <w:t xml:space="preserve"> </w:t>
      </w:r>
      <w:r w:rsidR="005D44BC" w:rsidRPr="005D44BC">
        <w:rPr>
          <w:rFonts w:ascii="Tempus Sans ITC" w:hAnsi="Tempus Sans ITC" w:cs="Arial"/>
        </w:rPr>
        <w:t>from 1774 to 1792. She was the fifteenth and penultimate child of</w:t>
      </w:r>
      <w:r w:rsidR="005D44BC" w:rsidRPr="005D44BC">
        <w:rPr>
          <w:rStyle w:val="apple-converted-space"/>
          <w:rFonts w:ascii="Tempus Sans ITC" w:hAnsi="Tempus Sans ITC" w:cs="Arial"/>
        </w:rPr>
        <w:t> </w:t>
      </w:r>
      <w:hyperlink r:id="rId11" w:tooltip="Holy Roman Empire" w:history="1">
        <w:r w:rsidR="005D44BC" w:rsidRPr="005D44BC">
          <w:rPr>
            <w:rStyle w:val="Hyperlink"/>
            <w:rFonts w:ascii="Tempus Sans ITC" w:hAnsi="Tempus Sans ITC" w:cs="Arial"/>
            <w:color w:val="auto"/>
            <w:u w:val="none"/>
          </w:rPr>
          <w:t>Holy Roman Emperor</w:t>
        </w:r>
      </w:hyperlink>
      <w:r w:rsidR="005D44BC" w:rsidRPr="005D44BC">
        <w:rPr>
          <w:rStyle w:val="apple-converted-space"/>
          <w:rFonts w:ascii="Tempus Sans ITC" w:hAnsi="Tempus Sans ITC" w:cs="Arial"/>
        </w:rPr>
        <w:t> </w:t>
      </w:r>
      <w:hyperlink r:id="rId12" w:tooltip="Francis I, Holy Roman Emperor" w:history="1">
        <w:r w:rsidR="005D44BC" w:rsidRPr="005D44BC">
          <w:rPr>
            <w:rStyle w:val="Hyperlink"/>
            <w:rFonts w:ascii="Tempus Sans ITC" w:hAnsi="Tempus Sans ITC" w:cs="Arial"/>
            <w:color w:val="auto"/>
            <w:u w:val="none"/>
          </w:rPr>
          <w:t>Francis I</w:t>
        </w:r>
      </w:hyperlink>
      <w:r w:rsidR="005D44BC" w:rsidRPr="005D44BC">
        <w:rPr>
          <w:rStyle w:val="apple-converted-space"/>
          <w:rFonts w:ascii="Tempus Sans ITC" w:hAnsi="Tempus Sans ITC" w:cs="Arial"/>
        </w:rPr>
        <w:t> </w:t>
      </w:r>
      <w:r w:rsidR="005D44BC" w:rsidRPr="005D44BC">
        <w:rPr>
          <w:rFonts w:ascii="Tempus Sans ITC" w:hAnsi="Tempus Sans ITC" w:cs="Arial"/>
        </w:rPr>
        <w:t>and Empress</w:t>
      </w:r>
      <w:r w:rsidR="005D44BC" w:rsidRPr="005D44BC">
        <w:rPr>
          <w:rStyle w:val="apple-converted-space"/>
          <w:rFonts w:ascii="Tempus Sans ITC" w:hAnsi="Tempus Sans ITC" w:cs="Arial"/>
        </w:rPr>
        <w:t> </w:t>
      </w:r>
      <w:hyperlink r:id="rId13" w:tooltip="Maria Theresa" w:history="1">
        <w:r w:rsidR="005D44BC" w:rsidRPr="005D44BC">
          <w:rPr>
            <w:rStyle w:val="Hyperlink"/>
            <w:rFonts w:ascii="Tempus Sans ITC" w:hAnsi="Tempus Sans ITC" w:cs="Arial"/>
            <w:color w:val="auto"/>
            <w:u w:val="none"/>
          </w:rPr>
          <w:t>Maria Theresa</w:t>
        </w:r>
      </w:hyperlink>
      <w:r w:rsidR="005D44BC" w:rsidRPr="005D44BC">
        <w:rPr>
          <w:rFonts w:ascii="Tempus Sans ITC" w:hAnsi="Tempus Sans ITC" w:cs="Arial"/>
        </w:rPr>
        <w:t>.</w:t>
      </w:r>
    </w:p>
    <w:p w:rsidR="005D44BC" w:rsidRPr="005D44BC" w:rsidRDefault="005D44BC" w:rsidP="005D44BC">
      <w:pPr>
        <w:pStyle w:val="NormalWeb"/>
        <w:shd w:val="clear" w:color="auto" w:fill="FFFFFF"/>
        <w:spacing w:before="96" w:beforeAutospacing="0" w:after="120" w:afterAutospacing="0" w:line="276" w:lineRule="auto"/>
        <w:rPr>
          <w:rFonts w:ascii="Tempus Sans ITC" w:hAnsi="Tempus Sans ITC" w:cs="Arial"/>
        </w:rPr>
      </w:pPr>
      <w:r w:rsidRPr="005D44BC">
        <w:rPr>
          <w:rFonts w:ascii="Tempus Sans ITC" w:hAnsi="Tempus Sans ITC" w:cs="Arial"/>
        </w:rPr>
        <w:t>In April 1770, upon her marriage to</w:t>
      </w:r>
      <w:r w:rsidRPr="005D44BC">
        <w:rPr>
          <w:rStyle w:val="apple-converted-space"/>
          <w:rFonts w:ascii="Tempus Sans ITC" w:hAnsi="Tempus Sans ITC" w:cs="Arial"/>
        </w:rPr>
        <w:t> </w:t>
      </w:r>
      <w:hyperlink r:id="rId14" w:tooltip="Louis XVI of France" w:history="1">
        <w:r w:rsidRPr="005D44BC">
          <w:rPr>
            <w:rStyle w:val="Hyperlink"/>
            <w:rFonts w:ascii="Tempus Sans ITC" w:hAnsi="Tempus Sans ITC" w:cs="Arial"/>
            <w:color w:val="auto"/>
            <w:u w:val="none"/>
          </w:rPr>
          <w:t>Louis-</w:t>
        </w:r>
        <w:proofErr w:type="spellStart"/>
        <w:r w:rsidRPr="005D44BC">
          <w:rPr>
            <w:rStyle w:val="Hyperlink"/>
            <w:rFonts w:ascii="Tempus Sans ITC" w:hAnsi="Tempus Sans ITC" w:cs="Arial"/>
            <w:color w:val="auto"/>
            <w:u w:val="none"/>
          </w:rPr>
          <w:t>Auguste</w:t>
        </w:r>
        <w:proofErr w:type="spellEnd"/>
      </w:hyperlink>
      <w:r w:rsidRPr="005D44BC">
        <w:rPr>
          <w:rFonts w:ascii="Tempus Sans ITC" w:hAnsi="Tempus Sans ITC" w:cs="Arial"/>
        </w:rPr>
        <w:t>,</w:t>
      </w:r>
      <w:r w:rsidRPr="005D44BC">
        <w:rPr>
          <w:rStyle w:val="apple-converted-space"/>
          <w:rFonts w:ascii="Tempus Sans ITC" w:hAnsi="Tempus Sans ITC" w:cs="Arial"/>
        </w:rPr>
        <w:t> </w:t>
      </w:r>
      <w:hyperlink r:id="rId15" w:tooltip="Dauphin of France" w:history="1">
        <w:r w:rsidRPr="005D44BC">
          <w:rPr>
            <w:rStyle w:val="Hyperlink"/>
            <w:rFonts w:ascii="Tempus Sans ITC" w:hAnsi="Tempus Sans ITC" w:cs="Arial"/>
            <w:color w:val="auto"/>
            <w:u w:val="none"/>
          </w:rPr>
          <w:t>Dauphin of France</w:t>
        </w:r>
      </w:hyperlink>
      <w:r w:rsidRPr="005D44BC">
        <w:rPr>
          <w:rFonts w:ascii="Tempus Sans ITC" w:hAnsi="Tempus Sans ITC" w:cs="Arial"/>
        </w:rPr>
        <w:t>, she became Dauphine of France. Marie Antoinette assumed the title of Queen of France and of Navarre when her husband,</w:t>
      </w:r>
      <w:r w:rsidRPr="005D44BC">
        <w:rPr>
          <w:rStyle w:val="apple-converted-space"/>
          <w:rFonts w:ascii="Tempus Sans ITC" w:hAnsi="Tempus Sans ITC" w:cs="Arial"/>
        </w:rPr>
        <w:t> </w:t>
      </w:r>
      <w:hyperlink r:id="rId16" w:tooltip="Louis XVI of France" w:history="1">
        <w:r w:rsidRPr="005D44BC">
          <w:rPr>
            <w:rStyle w:val="Hyperlink"/>
            <w:rFonts w:ascii="Tempus Sans ITC" w:hAnsi="Tempus Sans ITC" w:cs="Arial"/>
            <w:color w:val="auto"/>
            <w:u w:val="none"/>
          </w:rPr>
          <w:t>Louis XVI of France</w:t>
        </w:r>
      </w:hyperlink>
      <w:r w:rsidRPr="005D44BC">
        <w:rPr>
          <w:rFonts w:ascii="Tempus Sans ITC" w:hAnsi="Tempus Sans ITC" w:cs="Arial"/>
        </w:rPr>
        <w:t>, ascended the throne upon the death of</w:t>
      </w:r>
      <w:r w:rsidRPr="005D44BC">
        <w:rPr>
          <w:rStyle w:val="apple-converted-space"/>
          <w:rFonts w:ascii="Tempus Sans ITC" w:hAnsi="Tempus Sans ITC" w:cs="Arial"/>
        </w:rPr>
        <w:t> </w:t>
      </w:r>
      <w:hyperlink r:id="rId17" w:tooltip="Louis XV of France" w:history="1">
        <w:r w:rsidRPr="005D44BC">
          <w:rPr>
            <w:rStyle w:val="Hyperlink"/>
            <w:rFonts w:ascii="Tempus Sans ITC" w:hAnsi="Tempus Sans ITC" w:cs="Arial"/>
            <w:color w:val="auto"/>
            <w:u w:val="none"/>
          </w:rPr>
          <w:t>Louis XV</w:t>
        </w:r>
      </w:hyperlink>
      <w:r w:rsidRPr="005D44BC">
        <w:rPr>
          <w:rStyle w:val="apple-converted-space"/>
          <w:rFonts w:ascii="Tempus Sans ITC" w:hAnsi="Tempus Sans ITC" w:cs="Arial"/>
        </w:rPr>
        <w:t> </w:t>
      </w:r>
      <w:r w:rsidRPr="005D44BC">
        <w:rPr>
          <w:rFonts w:ascii="Tempus Sans ITC" w:hAnsi="Tempus Sans ITC" w:cs="Arial"/>
        </w:rPr>
        <w:t>in May 1774. After seven years of marriage, she gave birth to a daughter,</w:t>
      </w:r>
      <w:r w:rsidRPr="005D44BC">
        <w:rPr>
          <w:rStyle w:val="apple-converted-space"/>
          <w:rFonts w:ascii="Tempus Sans ITC" w:hAnsi="Tempus Sans ITC" w:cs="Arial"/>
        </w:rPr>
        <w:t> </w:t>
      </w:r>
      <w:hyperlink r:id="rId18" w:tooltip="Marie Thérèse of France" w:history="1">
        <w:r w:rsidRPr="005D44BC">
          <w:rPr>
            <w:rStyle w:val="Hyperlink"/>
            <w:rFonts w:ascii="Tempus Sans ITC" w:hAnsi="Tempus Sans ITC" w:cs="Arial"/>
            <w:color w:val="auto"/>
            <w:u w:val="none"/>
          </w:rPr>
          <w:t>Marie-</w:t>
        </w:r>
        <w:proofErr w:type="spellStart"/>
        <w:r w:rsidRPr="005D44BC">
          <w:rPr>
            <w:rStyle w:val="Hyperlink"/>
            <w:rFonts w:ascii="Tempus Sans ITC" w:hAnsi="Tempus Sans ITC" w:cs="Arial"/>
            <w:color w:val="auto"/>
            <w:u w:val="none"/>
          </w:rPr>
          <w:t>Thérèse</w:t>
        </w:r>
        <w:proofErr w:type="spellEnd"/>
        <w:r w:rsidRPr="005D44BC">
          <w:rPr>
            <w:rStyle w:val="Hyperlink"/>
            <w:rFonts w:ascii="Tempus Sans ITC" w:hAnsi="Tempus Sans ITC" w:cs="Arial"/>
            <w:color w:val="auto"/>
            <w:u w:val="none"/>
          </w:rPr>
          <w:t xml:space="preserve"> Charlotte</w:t>
        </w:r>
      </w:hyperlink>
      <w:r w:rsidRPr="005D44BC">
        <w:rPr>
          <w:rFonts w:ascii="Tempus Sans ITC" w:hAnsi="Tempus Sans ITC" w:cs="Arial"/>
        </w:rPr>
        <w:t>, the first of four children.</w:t>
      </w:r>
    </w:p>
    <w:p w:rsidR="005D44BC" w:rsidRPr="005D44BC" w:rsidRDefault="005D44BC" w:rsidP="005D44BC">
      <w:pPr>
        <w:pStyle w:val="NormalWeb"/>
        <w:shd w:val="clear" w:color="auto" w:fill="FFFFFF"/>
        <w:spacing w:before="96" w:beforeAutospacing="0" w:after="120" w:afterAutospacing="0" w:line="276" w:lineRule="auto"/>
        <w:rPr>
          <w:rFonts w:ascii="Tempus Sans ITC" w:hAnsi="Tempus Sans ITC" w:cs="Arial"/>
        </w:rPr>
      </w:pPr>
      <w:r w:rsidRPr="005D44BC">
        <w:rPr>
          <w:rFonts w:ascii="Tempus Sans ITC" w:hAnsi="Tempus Sans ITC" w:cs="Arial"/>
        </w:rPr>
        <w:t>Initially charmed by her personality and beauty, the French people generally came to dislike her, accusing "</w:t>
      </w:r>
      <w:proofErr w:type="spellStart"/>
      <w:r w:rsidRPr="005D44BC">
        <w:rPr>
          <w:rFonts w:ascii="Tempus Sans ITC" w:hAnsi="Tempus Sans ITC" w:cs="Arial"/>
        </w:rPr>
        <w:t>L'Autrichienne</w:t>
      </w:r>
      <w:proofErr w:type="spellEnd"/>
      <w:r w:rsidRPr="005D44BC">
        <w:rPr>
          <w:rFonts w:ascii="Tempus Sans ITC" w:hAnsi="Tempus Sans ITC" w:cs="Arial"/>
        </w:rPr>
        <w:t>" of being</w:t>
      </w:r>
      <w:r w:rsidRPr="005D44BC">
        <w:rPr>
          <w:rStyle w:val="apple-converted-space"/>
          <w:rFonts w:ascii="Tempus Sans ITC" w:hAnsi="Tempus Sans ITC" w:cs="Arial"/>
        </w:rPr>
        <w:t> </w:t>
      </w:r>
      <w:hyperlink r:id="rId19" w:tooltip="Spendthrift" w:history="1">
        <w:r w:rsidRPr="005D44BC">
          <w:rPr>
            <w:rStyle w:val="Hyperlink"/>
            <w:rFonts w:ascii="Tempus Sans ITC" w:hAnsi="Tempus Sans ITC" w:cs="Arial"/>
            <w:color w:val="auto"/>
            <w:u w:val="none"/>
          </w:rPr>
          <w:t>profligate</w:t>
        </w:r>
      </w:hyperlink>
      <w:r w:rsidRPr="005D44BC">
        <w:rPr>
          <w:rFonts w:ascii="Tempus Sans ITC" w:hAnsi="Tempus Sans ITC" w:cs="Arial"/>
        </w:rPr>
        <w:t>, promiscuous,</w:t>
      </w:r>
      <w:r w:rsidRPr="005D44BC">
        <w:rPr>
          <w:rFonts w:ascii="Tempus Sans ITC" w:hAnsi="Tempus Sans ITC" w:cs="Arial"/>
        </w:rPr>
        <w:t xml:space="preserve"> </w:t>
      </w:r>
      <w:r w:rsidRPr="005D44BC">
        <w:rPr>
          <w:rFonts w:ascii="Tempus Sans ITC" w:hAnsi="Tempus Sans ITC" w:cs="Arial"/>
        </w:rPr>
        <w:t>and of harboring sympathies for France's enemies, particularly Austria, her country of origin.</w:t>
      </w:r>
      <w:r w:rsidRPr="005D44BC">
        <w:rPr>
          <w:rStyle w:val="apple-converted-space"/>
          <w:rFonts w:ascii="Tempus Sans ITC" w:hAnsi="Tempus Sans ITC" w:cs="Arial"/>
        </w:rPr>
        <w:t> </w:t>
      </w:r>
      <w:r w:rsidRPr="005D44BC">
        <w:rPr>
          <w:rFonts w:ascii="Tempus Sans ITC" w:hAnsi="Tempus Sans ITC" w:cs="Arial"/>
        </w:rPr>
        <w:t>The</w:t>
      </w:r>
      <w:r w:rsidRPr="005D44BC">
        <w:rPr>
          <w:rStyle w:val="apple-converted-space"/>
          <w:rFonts w:ascii="Tempus Sans ITC" w:hAnsi="Tempus Sans ITC" w:cs="Arial"/>
        </w:rPr>
        <w:t> </w:t>
      </w:r>
      <w:hyperlink r:id="rId20" w:tooltip="Affair of the Diamond Necklace" w:history="1">
        <w:r w:rsidRPr="005D44BC">
          <w:rPr>
            <w:rStyle w:val="Hyperlink"/>
            <w:rFonts w:ascii="Tempus Sans ITC" w:hAnsi="Tempus Sans ITC" w:cs="Arial"/>
            <w:color w:val="auto"/>
            <w:u w:val="none"/>
          </w:rPr>
          <w:t>Diamond Necklace incident</w:t>
        </w:r>
      </w:hyperlink>
      <w:r w:rsidRPr="005D44BC">
        <w:rPr>
          <w:rStyle w:val="apple-converted-space"/>
          <w:rFonts w:ascii="Tempus Sans ITC" w:hAnsi="Tempus Sans ITC" w:cs="Arial"/>
        </w:rPr>
        <w:t> </w:t>
      </w:r>
      <w:r w:rsidRPr="005D44BC">
        <w:rPr>
          <w:rFonts w:ascii="Tempus Sans ITC" w:hAnsi="Tempus Sans ITC" w:cs="Arial"/>
        </w:rPr>
        <w:t>damaged her reputation further, although she was completely innocent in this affair. She later became known as</w:t>
      </w:r>
      <w:r w:rsidRPr="005D44BC">
        <w:rPr>
          <w:rStyle w:val="apple-converted-space"/>
          <w:rFonts w:ascii="Tempus Sans ITC" w:hAnsi="Tempus Sans ITC" w:cs="Arial"/>
        </w:rPr>
        <w:t> </w:t>
      </w:r>
      <w:r w:rsidRPr="005D44BC">
        <w:rPr>
          <w:rFonts w:ascii="Tempus Sans ITC" w:hAnsi="Tempus Sans ITC" w:cs="Arial"/>
          <w:i/>
          <w:iCs/>
        </w:rPr>
        <w:t>Madame</w:t>
      </w:r>
      <w:r w:rsidRPr="005D44BC">
        <w:rPr>
          <w:rStyle w:val="apple-converted-space"/>
          <w:rFonts w:ascii="Tempus Sans ITC" w:hAnsi="Tempus Sans ITC" w:cs="Arial"/>
          <w:i/>
          <w:iCs/>
        </w:rPr>
        <w:t> </w:t>
      </w:r>
      <w:proofErr w:type="spellStart"/>
      <w:r w:rsidRPr="005D44BC">
        <w:rPr>
          <w:rFonts w:ascii="Tempus Sans ITC" w:hAnsi="Tempus Sans ITC" w:cs="Arial"/>
          <w:i/>
          <w:iCs/>
        </w:rPr>
        <w:fldChar w:fldCharType="begin"/>
      </w:r>
      <w:r w:rsidRPr="005D44BC">
        <w:rPr>
          <w:rFonts w:ascii="Tempus Sans ITC" w:hAnsi="Tempus Sans ITC" w:cs="Arial"/>
          <w:i/>
          <w:iCs/>
        </w:rPr>
        <w:instrText xml:space="preserve"> HYPERLINK "http://en.wikipedia.org/wiki/Deficit_spending" \o "Deficit spending" </w:instrText>
      </w:r>
      <w:r w:rsidRPr="005D44BC">
        <w:rPr>
          <w:rFonts w:ascii="Tempus Sans ITC" w:hAnsi="Tempus Sans ITC" w:cs="Arial"/>
          <w:i/>
          <w:iCs/>
        </w:rPr>
        <w:fldChar w:fldCharType="separate"/>
      </w:r>
      <w:r w:rsidRPr="005D44BC">
        <w:rPr>
          <w:rStyle w:val="Hyperlink"/>
          <w:rFonts w:ascii="Tempus Sans ITC" w:hAnsi="Tempus Sans ITC" w:cs="Arial"/>
          <w:i/>
          <w:iCs/>
          <w:color w:val="auto"/>
          <w:u w:val="none"/>
        </w:rPr>
        <w:t>Déficit</w:t>
      </w:r>
      <w:proofErr w:type="spellEnd"/>
      <w:r w:rsidRPr="005D44BC">
        <w:rPr>
          <w:rFonts w:ascii="Tempus Sans ITC" w:hAnsi="Tempus Sans ITC" w:cs="Arial"/>
          <w:i/>
          <w:iCs/>
        </w:rPr>
        <w:fldChar w:fldCharType="end"/>
      </w:r>
      <w:r w:rsidRPr="005D44BC">
        <w:rPr>
          <w:rStyle w:val="apple-converted-space"/>
          <w:rFonts w:ascii="Tempus Sans ITC" w:hAnsi="Tempus Sans ITC" w:cs="Arial"/>
        </w:rPr>
        <w:t> </w:t>
      </w:r>
      <w:r w:rsidRPr="005D44BC">
        <w:rPr>
          <w:rFonts w:ascii="Tempus Sans ITC" w:hAnsi="Tempus Sans ITC" w:cs="Arial"/>
        </w:rPr>
        <w:t xml:space="preserve">because of her lavish </w:t>
      </w:r>
      <w:proofErr w:type="spellStart"/>
      <w:r w:rsidRPr="005D44BC">
        <w:rPr>
          <w:rFonts w:ascii="Tempus Sans ITC" w:hAnsi="Tempus Sans ITC" w:cs="Arial"/>
        </w:rPr>
        <w:t>spendings</w:t>
      </w:r>
      <w:proofErr w:type="spellEnd"/>
      <w:r w:rsidRPr="005D44BC">
        <w:rPr>
          <w:rFonts w:ascii="Tempus Sans ITC" w:hAnsi="Tempus Sans ITC" w:cs="Arial"/>
        </w:rPr>
        <w:t xml:space="preserve"> during famine times.</w:t>
      </w:r>
    </w:p>
    <w:p w:rsidR="002C69F6" w:rsidRPr="005D44BC" w:rsidRDefault="005D44BC" w:rsidP="005D44BC">
      <w:pPr>
        <w:pStyle w:val="NormalWeb"/>
        <w:shd w:val="clear" w:color="auto" w:fill="FFFFFF"/>
        <w:spacing w:before="96" w:beforeAutospacing="0" w:after="120" w:afterAutospacing="0" w:line="276" w:lineRule="auto"/>
        <w:rPr>
          <w:rFonts w:ascii="Tempus Sans ITC" w:hAnsi="Tempus Sans ITC" w:cs="Arial"/>
        </w:rPr>
      </w:pPr>
      <w:r w:rsidRPr="005D44BC">
        <w:rPr>
          <w:rFonts w:ascii="Tempus Sans ITC" w:hAnsi="Tempus Sans ITC" w:cs="Arial"/>
        </w:rPr>
        <w:t>The royal family's</w:t>
      </w:r>
      <w:r w:rsidRPr="005D44BC">
        <w:rPr>
          <w:rStyle w:val="apple-converted-space"/>
          <w:rFonts w:ascii="Tempus Sans ITC" w:hAnsi="Tempus Sans ITC" w:cs="Arial"/>
        </w:rPr>
        <w:t> </w:t>
      </w:r>
      <w:hyperlink r:id="rId21" w:tooltip="Flight to Varennes" w:history="1">
        <w:r w:rsidRPr="005D44BC">
          <w:rPr>
            <w:rStyle w:val="Hyperlink"/>
            <w:rFonts w:ascii="Tempus Sans ITC" w:hAnsi="Tempus Sans ITC" w:cs="Arial"/>
            <w:color w:val="auto"/>
            <w:u w:val="none"/>
          </w:rPr>
          <w:t xml:space="preserve">flight to </w:t>
        </w:r>
        <w:proofErr w:type="spellStart"/>
        <w:r w:rsidRPr="005D44BC">
          <w:rPr>
            <w:rStyle w:val="Hyperlink"/>
            <w:rFonts w:ascii="Tempus Sans ITC" w:hAnsi="Tempus Sans ITC" w:cs="Arial"/>
            <w:color w:val="auto"/>
            <w:u w:val="none"/>
          </w:rPr>
          <w:t>Varennes</w:t>
        </w:r>
        <w:proofErr w:type="spellEnd"/>
      </w:hyperlink>
      <w:r w:rsidRPr="005D44BC">
        <w:rPr>
          <w:rStyle w:val="apple-converted-space"/>
          <w:rFonts w:ascii="Tempus Sans ITC" w:hAnsi="Tempus Sans ITC" w:cs="Arial"/>
        </w:rPr>
        <w:t> </w:t>
      </w:r>
      <w:r w:rsidRPr="005D44BC">
        <w:rPr>
          <w:rFonts w:ascii="Tempus Sans ITC" w:hAnsi="Tempus Sans ITC" w:cs="Arial"/>
        </w:rPr>
        <w:t>had disastrous effects on French popular opinion: Louis XVI was deposed and the</w:t>
      </w:r>
      <w:r w:rsidRPr="005D44BC">
        <w:rPr>
          <w:rStyle w:val="apple-converted-space"/>
          <w:rFonts w:ascii="Tempus Sans ITC" w:hAnsi="Tempus Sans ITC" w:cs="Arial"/>
        </w:rPr>
        <w:t> </w:t>
      </w:r>
      <w:hyperlink r:id="rId22" w:tooltip="Proclamation of the abolition of the monarchy" w:history="1">
        <w:r w:rsidRPr="005D44BC">
          <w:rPr>
            <w:rStyle w:val="Hyperlink"/>
            <w:rFonts w:ascii="Tempus Sans ITC" w:hAnsi="Tempus Sans ITC" w:cs="Arial"/>
            <w:color w:val="auto"/>
            <w:u w:val="none"/>
          </w:rPr>
          <w:t>monarchy abolished</w:t>
        </w:r>
      </w:hyperlink>
      <w:r w:rsidRPr="005D44BC">
        <w:rPr>
          <w:rStyle w:val="apple-converted-space"/>
          <w:rFonts w:ascii="Tempus Sans ITC" w:hAnsi="Tempus Sans ITC" w:cs="Arial"/>
        </w:rPr>
        <w:t> </w:t>
      </w:r>
      <w:r w:rsidRPr="005D44BC">
        <w:rPr>
          <w:rFonts w:ascii="Tempus Sans ITC" w:hAnsi="Tempus Sans ITC" w:cs="Arial"/>
        </w:rPr>
        <w:t>on 21 September 1792; the royal family was subsequently imprisoned at the</w:t>
      </w:r>
      <w:r w:rsidRPr="005D44BC">
        <w:rPr>
          <w:rStyle w:val="apple-converted-space"/>
          <w:rFonts w:ascii="Tempus Sans ITC" w:hAnsi="Tempus Sans ITC" w:cs="Arial"/>
        </w:rPr>
        <w:t> </w:t>
      </w:r>
      <w:hyperlink r:id="rId23" w:tooltip="Temple Prison" w:history="1">
        <w:r w:rsidRPr="005D44BC">
          <w:rPr>
            <w:rStyle w:val="Hyperlink"/>
            <w:rFonts w:ascii="Tempus Sans ITC" w:hAnsi="Tempus Sans ITC" w:cs="Arial"/>
            <w:color w:val="auto"/>
            <w:u w:val="none"/>
          </w:rPr>
          <w:t>Temple Prison</w:t>
        </w:r>
      </w:hyperlink>
      <w:r w:rsidRPr="005D44BC">
        <w:rPr>
          <w:rFonts w:ascii="Tempus Sans ITC" w:hAnsi="Tempus Sans ITC" w:cs="Arial"/>
        </w:rPr>
        <w:t>. Eight months after</w:t>
      </w:r>
      <w:r w:rsidRPr="005D44BC">
        <w:rPr>
          <w:rStyle w:val="apple-converted-space"/>
          <w:rFonts w:ascii="Tempus Sans ITC" w:hAnsi="Tempus Sans ITC" w:cs="Arial"/>
        </w:rPr>
        <w:t> </w:t>
      </w:r>
      <w:hyperlink r:id="rId24" w:tooltip="Execution of Louis XVI" w:history="1">
        <w:r w:rsidRPr="005D44BC">
          <w:rPr>
            <w:rStyle w:val="Hyperlink"/>
            <w:rFonts w:ascii="Tempus Sans ITC" w:hAnsi="Tempus Sans ITC" w:cs="Arial"/>
            <w:color w:val="auto"/>
            <w:u w:val="none"/>
          </w:rPr>
          <w:t>her husband's execution</w:t>
        </w:r>
      </w:hyperlink>
      <w:r w:rsidRPr="005D44BC">
        <w:rPr>
          <w:rFonts w:ascii="Tempus Sans ITC" w:hAnsi="Tempus Sans ITC" w:cs="Arial"/>
        </w:rPr>
        <w:t>, Marie Antoinette was herself tried, convicted by the</w:t>
      </w:r>
      <w:r w:rsidRPr="005D44BC">
        <w:rPr>
          <w:rStyle w:val="apple-converted-space"/>
          <w:rFonts w:ascii="Tempus Sans ITC" w:hAnsi="Tempus Sans ITC" w:cs="Arial"/>
        </w:rPr>
        <w:t> </w:t>
      </w:r>
      <w:r w:rsidRPr="005D44BC">
        <w:rPr>
          <w:rFonts w:ascii="Tempus Sans ITC" w:hAnsi="Tempus Sans ITC" w:cs="Arial"/>
        </w:rPr>
        <w:t>Convention</w:t>
      </w:r>
      <w:r w:rsidRPr="005D44BC">
        <w:rPr>
          <w:rStyle w:val="apple-converted-space"/>
          <w:rFonts w:ascii="Tempus Sans ITC" w:hAnsi="Tempus Sans ITC" w:cs="Arial"/>
        </w:rPr>
        <w:t> </w:t>
      </w:r>
      <w:r w:rsidRPr="005D44BC">
        <w:rPr>
          <w:rFonts w:ascii="Tempus Sans ITC" w:hAnsi="Tempus Sans ITC" w:cs="Arial"/>
        </w:rPr>
        <w:t>of</w:t>
      </w:r>
      <w:r w:rsidRPr="005D44BC">
        <w:rPr>
          <w:rStyle w:val="apple-converted-space"/>
          <w:rFonts w:ascii="Tempus Sans ITC" w:hAnsi="Tempus Sans ITC" w:cs="Arial"/>
        </w:rPr>
        <w:t> </w:t>
      </w:r>
      <w:r w:rsidRPr="005D44BC">
        <w:rPr>
          <w:rFonts w:ascii="Tempus Sans ITC" w:hAnsi="Tempus Sans ITC" w:cs="Arial"/>
        </w:rPr>
        <w:t>treason</w:t>
      </w:r>
      <w:r w:rsidRPr="005D44BC">
        <w:rPr>
          <w:rStyle w:val="apple-converted-space"/>
          <w:rFonts w:ascii="Tempus Sans ITC" w:hAnsi="Tempus Sans ITC" w:cs="Arial"/>
        </w:rPr>
        <w:t> </w:t>
      </w:r>
      <w:r w:rsidRPr="005D44BC">
        <w:rPr>
          <w:rFonts w:ascii="Tempus Sans ITC" w:hAnsi="Tempus Sans ITC" w:cs="Arial"/>
        </w:rPr>
        <w:t>to the principles of the revolution, and executed by</w:t>
      </w:r>
      <w:r w:rsidRPr="005D44BC">
        <w:rPr>
          <w:rStyle w:val="apple-converted-space"/>
          <w:rFonts w:ascii="Tempus Sans ITC" w:hAnsi="Tempus Sans ITC" w:cs="Arial"/>
        </w:rPr>
        <w:t> </w:t>
      </w:r>
      <w:r w:rsidRPr="005D44BC">
        <w:rPr>
          <w:rFonts w:ascii="Tempus Sans ITC" w:hAnsi="Tempus Sans ITC" w:cs="Arial"/>
        </w:rPr>
        <w:t>guillotine</w:t>
      </w:r>
      <w:r w:rsidRPr="005D44BC">
        <w:rPr>
          <w:rStyle w:val="apple-converted-space"/>
          <w:rFonts w:ascii="Tempus Sans ITC" w:hAnsi="Tempus Sans ITC" w:cs="Arial"/>
        </w:rPr>
        <w:t> </w:t>
      </w:r>
      <w:r w:rsidRPr="005D44BC">
        <w:rPr>
          <w:rFonts w:ascii="Tempus Sans ITC" w:hAnsi="Tempus Sans ITC" w:cs="Arial"/>
        </w:rPr>
        <w:t>on 16 October 1793.</w:t>
      </w:r>
    </w:p>
    <w:p w:rsidR="005D44BC" w:rsidRPr="005D44BC" w:rsidRDefault="005D44BC" w:rsidP="005D44BC">
      <w:pPr>
        <w:pStyle w:val="NormalWeb"/>
        <w:shd w:val="clear" w:color="auto" w:fill="FFFFFF"/>
        <w:spacing w:before="96" w:beforeAutospacing="0" w:after="120" w:afterAutospacing="0" w:line="276" w:lineRule="auto"/>
        <w:rPr>
          <w:rStyle w:val="wb-article-term"/>
          <w:rFonts w:ascii="Arial" w:hAnsi="Arial" w:cs="Arial"/>
          <w:color w:val="000000"/>
          <w:sz w:val="20"/>
          <w:szCs w:val="20"/>
        </w:rPr>
      </w:pPr>
    </w:p>
    <w:p w:rsidR="006C49FE" w:rsidRPr="006C49FE" w:rsidRDefault="002C69F6" w:rsidP="005D44BC">
      <w:pPr>
        <w:pStyle w:val="NormalWeb"/>
        <w:shd w:val="clear" w:color="auto" w:fill="FFFFFF"/>
        <w:spacing w:before="96" w:beforeAutospacing="0" w:after="120" w:afterAutospacing="0" w:line="276" w:lineRule="auto"/>
        <w:rPr>
          <w:rFonts w:ascii="Tempus Sans ITC" w:hAnsi="Tempus Sans ITC" w:cs="Arial"/>
          <w:color w:val="000000"/>
        </w:rPr>
      </w:pPr>
      <w:r w:rsidRPr="006C49FE">
        <w:rPr>
          <w:rFonts w:ascii="Tempus Sans ITC" w:hAnsi="Tempus Sans ITC"/>
          <w:b/>
          <w:bCs/>
          <w:sz w:val="36"/>
          <w:szCs w:val="36"/>
        </w:rPr>
        <w:t>Joan of Arc</w:t>
      </w:r>
      <w:r w:rsidR="006C49FE" w:rsidRPr="006C49FE">
        <w:rPr>
          <w:rFonts w:ascii="Tempus Sans ITC" w:hAnsi="Tempus Sans ITC"/>
        </w:rPr>
        <w:t xml:space="preserve"> </w:t>
      </w:r>
      <w:r w:rsidR="006C49FE" w:rsidRPr="006C49FE">
        <w:rPr>
          <w:rFonts w:ascii="Tempus Sans ITC" w:hAnsi="Tempus Sans ITC" w:cs="Arial"/>
          <w:color w:val="000000"/>
        </w:rPr>
        <w:t>(1412 – 30 May 1431), nicknamed "</w:t>
      </w:r>
      <w:r w:rsidR="006C49FE" w:rsidRPr="006C49FE">
        <w:rPr>
          <w:rFonts w:ascii="Tempus Sans ITC" w:hAnsi="Tempus Sans ITC" w:cs="Arial"/>
          <w:b/>
          <w:bCs/>
          <w:color w:val="000000"/>
        </w:rPr>
        <w:t xml:space="preserve">The Maid of </w:t>
      </w:r>
      <w:proofErr w:type="spellStart"/>
      <w:r w:rsidR="006C49FE" w:rsidRPr="006C49FE">
        <w:rPr>
          <w:rFonts w:ascii="Tempus Sans ITC" w:hAnsi="Tempus Sans ITC" w:cs="Arial"/>
          <w:b/>
          <w:bCs/>
          <w:color w:val="000000"/>
        </w:rPr>
        <w:t>Orléans</w:t>
      </w:r>
      <w:proofErr w:type="spellEnd"/>
      <w:r w:rsidR="006C49FE" w:rsidRPr="006C49FE">
        <w:rPr>
          <w:rFonts w:ascii="Tempus Sans ITC" w:hAnsi="Tempus Sans ITC" w:cs="Arial"/>
          <w:color w:val="000000"/>
        </w:rPr>
        <w:t>" is a</w:t>
      </w:r>
      <w:r w:rsidR="006C49FE" w:rsidRPr="006C49FE">
        <w:rPr>
          <w:rStyle w:val="apple-converted-space"/>
          <w:rFonts w:ascii="Tempus Sans ITC" w:hAnsi="Tempus Sans ITC" w:cs="Arial"/>
          <w:color w:val="000000"/>
        </w:rPr>
        <w:t> </w:t>
      </w:r>
      <w:r w:rsidR="006C49FE" w:rsidRPr="006C49FE">
        <w:rPr>
          <w:rFonts w:ascii="Tempus Sans ITC" w:hAnsi="Tempus Sans ITC" w:cs="Arial"/>
          <w:color w:val="000000"/>
        </w:rPr>
        <w:t>folk heroine</w:t>
      </w:r>
      <w:r w:rsidR="006C49FE" w:rsidRPr="006C49FE">
        <w:rPr>
          <w:rStyle w:val="apple-converted-space"/>
          <w:rFonts w:ascii="Tempus Sans ITC" w:hAnsi="Tempus Sans ITC" w:cs="Arial"/>
          <w:color w:val="000000"/>
        </w:rPr>
        <w:t> </w:t>
      </w:r>
      <w:r w:rsidR="006C49FE" w:rsidRPr="006C49FE">
        <w:rPr>
          <w:rFonts w:ascii="Tempus Sans ITC" w:hAnsi="Tempus Sans ITC" w:cs="Arial"/>
          <w:color w:val="000000"/>
        </w:rPr>
        <w:t>of France and a</w:t>
      </w:r>
      <w:r w:rsidR="006C49FE" w:rsidRPr="006C49FE">
        <w:rPr>
          <w:rStyle w:val="apple-converted-space"/>
          <w:rFonts w:ascii="Tempus Sans ITC" w:hAnsi="Tempus Sans ITC" w:cs="Arial"/>
          <w:color w:val="000000"/>
        </w:rPr>
        <w:t> </w:t>
      </w:r>
      <w:r w:rsidR="006C49FE" w:rsidRPr="006C49FE">
        <w:rPr>
          <w:rFonts w:ascii="Tempus Sans ITC" w:hAnsi="Tempus Sans ITC" w:cs="Arial"/>
          <w:color w:val="000000"/>
        </w:rPr>
        <w:t>Roman Catholic saint</w:t>
      </w:r>
      <w:r w:rsidR="006C49FE" w:rsidRPr="006C49FE">
        <w:rPr>
          <w:rFonts w:ascii="Tempus Sans ITC" w:hAnsi="Tempus Sans ITC" w:cs="Arial"/>
          <w:color w:val="000000"/>
        </w:rPr>
        <w:t>. She was born to a</w:t>
      </w:r>
      <w:r w:rsidR="006C49FE" w:rsidRPr="006C49FE">
        <w:rPr>
          <w:rStyle w:val="apple-converted-space"/>
          <w:rFonts w:ascii="Tempus Sans ITC" w:hAnsi="Tempus Sans ITC" w:cs="Arial"/>
          <w:color w:val="000000"/>
        </w:rPr>
        <w:t> </w:t>
      </w:r>
      <w:r w:rsidR="006C49FE" w:rsidRPr="006C49FE">
        <w:rPr>
          <w:rFonts w:ascii="Tempus Sans ITC" w:hAnsi="Tempus Sans ITC" w:cs="Arial"/>
          <w:color w:val="000000"/>
        </w:rPr>
        <w:t>peasant</w:t>
      </w:r>
      <w:r w:rsidR="006C49FE" w:rsidRPr="006C49FE">
        <w:rPr>
          <w:rStyle w:val="apple-converted-space"/>
          <w:rFonts w:ascii="Tempus Sans ITC" w:hAnsi="Tempus Sans ITC" w:cs="Arial"/>
          <w:color w:val="000000"/>
        </w:rPr>
        <w:t> </w:t>
      </w:r>
      <w:r w:rsidR="006C49FE" w:rsidRPr="006C49FE">
        <w:rPr>
          <w:rFonts w:ascii="Tempus Sans ITC" w:hAnsi="Tempus Sans ITC" w:cs="Arial"/>
          <w:color w:val="000000"/>
        </w:rPr>
        <w:t>family in north-east France. Joan said she had received visions from God instructing her to support</w:t>
      </w:r>
      <w:r w:rsidR="006C49FE" w:rsidRPr="006C49FE">
        <w:rPr>
          <w:rStyle w:val="apple-converted-space"/>
          <w:rFonts w:ascii="Tempus Sans ITC" w:hAnsi="Tempus Sans ITC" w:cs="Arial"/>
          <w:color w:val="000000"/>
        </w:rPr>
        <w:t> </w:t>
      </w:r>
      <w:r w:rsidR="006C49FE" w:rsidRPr="006C49FE">
        <w:rPr>
          <w:rFonts w:ascii="Tempus Sans ITC" w:hAnsi="Tempus Sans ITC" w:cs="Arial"/>
          <w:color w:val="000000"/>
        </w:rPr>
        <w:t>Charles VII</w:t>
      </w:r>
      <w:r w:rsidR="006C49FE" w:rsidRPr="006C49FE">
        <w:rPr>
          <w:rStyle w:val="apple-converted-space"/>
          <w:rFonts w:ascii="Tempus Sans ITC" w:hAnsi="Tempus Sans ITC" w:cs="Arial"/>
          <w:color w:val="000000"/>
        </w:rPr>
        <w:t> </w:t>
      </w:r>
      <w:r w:rsidR="006C49FE" w:rsidRPr="006C49FE">
        <w:rPr>
          <w:rFonts w:ascii="Tempus Sans ITC" w:hAnsi="Tempus Sans ITC" w:cs="Arial"/>
          <w:color w:val="000000"/>
        </w:rPr>
        <w:t>and recover France from English domination late in the</w:t>
      </w:r>
      <w:r w:rsidR="006C49FE" w:rsidRPr="006C49FE">
        <w:rPr>
          <w:rStyle w:val="apple-converted-space"/>
          <w:rFonts w:ascii="Tempus Sans ITC" w:hAnsi="Tempus Sans ITC" w:cs="Arial"/>
          <w:color w:val="000000"/>
        </w:rPr>
        <w:t> </w:t>
      </w:r>
      <w:r w:rsidR="006C49FE" w:rsidRPr="006C49FE">
        <w:rPr>
          <w:rFonts w:ascii="Tempus Sans ITC" w:hAnsi="Tempus Sans ITC" w:cs="Arial"/>
          <w:color w:val="000000"/>
        </w:rPr>
        <w:t>Hundred Years' War</w:t>
      </w:r>
      <w:r w:rsidR="006C49FE" w:rsidRPr="006C49FE">
        <w:rPr>
          <w:rFonts w:ascii="Tempus Sans ITC" w:hAnsi="Tempus Sans ITC" w:cs="Arial"/>
          <w:color w:val="000000"/>
        </w:rPr>
        <w:t>. The uncrowned King Charles VII sent her to the</w:t>
      </w:r>
      <w:r w:rsidR="006C49FE" w:rsidRPr="006C49FE">
        <w:rPr>
          <w:rStyle w:val="apple-converted-space"/>
          <w:rFonts w:ascii="Tempus Sans ITC" w:hAnsi="Tempus Sans ITC" w:cs="Arial"/>
          <w:color w:val="000000"/>
        </w:rPr>
        <w:t> </w:t>
      </w:r>
      <w:r w:rsidR="006C49FE" w:rsidRPr="006C49FE">
        <w:rPr>
          <w:rFonts w:ascii="Tempus Sans ITC" w:hAnsi="Tempus Sans ITC" w:cs="Arial"/>
          <w:color w:val="000000"/>
        </w:rPr>
        <w:t xml:space="preserve">siege of </w:t>
      </w:r>
      <w:proofErr w:type="spellStart"/>
      <w:r w:rsidR="006C49FE" w:rsidRPr="006C49FE">
        <w:rPr>
          <w:rFonts w:ascii="Tempus Sans ITC" w:hAnsi="Tempus Sans ITC" w:cs="Arial"/>
          <w:color w:val="000000"/>
        </w:rPr>
        <w:t>Orléans</w:t>
      </w:r>
      <w:proofErr w:type="spellEnd"/>
      <w:r w:rsidR="006C49FE" w:rsidRPr="006C49FE">
        <w:rPr>
          <w:rStyle w:val="apple-converted-space"/>
          <w:rFonts w:ascii="Tempus Sans ITC" w:hAnsi="Tempus Sans ITC" w:cs="Arial"/>
          <w:color w:val="000000"/>
        </w:rPr>
        <w:t> </w:t>
      </w:r>
      <w:r w:rsidR="006C49FE" w:rsidRPr="006C49FE">
        <w:rPr>
          <w:rFonts w:ascii="Tempus Sans ITC" w:hAnsi="Tempus Sans ITC" w:cs="Arial"/>
          <w:color w:val="000000"/>
        </w:rPr>
        <w:t>as part of a relief mission. She gained prominence after the siege was lifted in only nine days. Several additional swift victories led to Charles VII's coronation at</w:t>
      </w:r>
      <w:r w:rsidR="006C49FE" w:rsidRPr="006C49FE">
        <w:rPr>
          <w:rStyle w:val="apple-converted-space"/>
          <w:rFonts w:ascii="Tempus Sans ITC" w:hAnsi="Tempus Sans ITC" w:cs="Arial"/>
          <w:color w:val="000000"/>
        </w:rPr>
        <w:t> </w:t>
      </w:r>
      <w:r w:rsidR="006C49FE" w:rsidRPr="006C49FE">
        <w:rPr>
          <w:rFonts w:ascii="Tempus Sans ITC" w:hAnsi="Tempus Sans ITC" w:cs="Arial"/>
          <w:color w:val="000000"/>
        </w:rPr>
        <w:t>Reims</w:t>
      </w:r>
      <w:r w:rsidR="006C49FE" w:rsidRPr="006C49FE">
        <w:rPr>
          <w:rFonts w:ascii="Tempus Sans ITC" w:hAnsi="Tempus Sans ITC" w:cs="Arial"/>
          <w:color w:val="000000"/>
        </w:rPr>
        <w:t>. On 23 May 1430 she was captured at Compiegne by the English-allied</w:t>
      </w:r>
      <w:r w:rsidR="006C49FE" w:rsidRPr="006C49FE">
        <w:rPr>
          <w:rStyle w:val="apple-converted-space"/>
          <w:rFonts w:ascii="Tempus Sans ITC" w:hAnsi="Tempus Sans ITC" w:cs="Arial"/>
          <w:color w:val="000000"/>
        </w:rPr>
        <w:t> </w:t>
      </w:r>
      <w:proofErr w:type="spellStart"/>
      <w:r w:rsidR="006C49FE" w:rsidRPr="006C49FE">
        <w:rPr>
          <w:rFonts w:ascii="Tempus Sans ITC" w:hAnsi="Tempus Sans ITC" w:cs="Arial"/>
          <w:color w:val="000000"/>
        </w:rPr>
        <w:t>Burgundian</w:t>
      </w:r>
      <w:proofErr w:type="spellEnd"/>
      <w:r w:rsidR="006C49FE" w:rsidRPr="006C49FE">
        <w:rPr>
          <w:rFonts w:ascii="Tempus Sans ITC" w:hAnsi="Tempus Sans ITC" w:cs="Arial"/>
          <w:color w:val="000000"/>
        </w:rPr>
        <w:t xml:space="preserve"> faction</w:t>
      </w:r>
      <w:r w:rsidR="006C49FE" w:rsidRPr="006C49FE">
        <w:rPr>
          <w:rStyle w:val="apple-converted-space"/>
          <w:rFonts w:ascii="Tempus Sans ITC" w:hAnsi="Tempus Sans ITC" w:cs="Arial"/>
          <w:color w:val="000000"/>
        </w:rPr>
        <w:t> </w:t>
      </w:r>
      <w:r w:rsidR="006C49FE" w:rsidRPr="006C49FE">
        <w:rPr>
          <w:rFonts w:ascii="Tempus Sans ITC" w:hAnsi="Tempus Sans ITC" w:cs="Arial"/>
          <w:color w:val="000000"/>
        </w:rPr>
        <w:t>and transferred to</w:t>
      </w:r>
      <w:r w:rsidR="006C49FE" w:rsidRPr="006C49FE">
        <w:rPr>
          <w:rFonts w:ascii="Tempus Sans ITC" w:hAnsi="Tempus Sans ITC" w:cs="Arial"/>
          <w:color w:val="000000"/>
        </w:rPr>
        <w:t xml:space="preserve"> the English, put on </w:t>
      </w:r>
      <w:r w:rsidR="006C49FE" w:rsidRPr="006C49FE">
        <w:rPr>
          <w:rFonts w:ascii="Tempus Sans ITC" w:hAnsi="Tempus Sans ITC" w:cs="Arial"/>
          <w:color w:val="000000"/>
        </w:rPr>
        <w:lastRenderedPageBreak/>
        <w:t xml:space="preserve">trial by a pro-English Bishop </w:t>
      </w:r>
      <w:r w:rsidR="006C49FE" w:rsidRPr="006C49FE">
        <w:rPr>
          <w:rFonts w:ascii="Tempus Sans ITC" w:hAnsi="Tempus Sans ITC" w:cs="Arial"/>
          <w:color w:val="000000"/>
        </w:rPr>
        <w:t>on a variety of charges,</w:t>
      </w:r>
      <w:r w:rsidR="006C49FE" w:rsidRPr="006C49FE">
        <w:rPr>
          <w:rFonts w:ascii="Tempus Sans ITC" w:hAnsi="Tempus Sans ITC" w:cs="Arial"/>
          <w:color w:val="000000"/>
        </w:rPr>
        <w:t xml:space="preserve"> </w:t>
      </w:r>
      <w:r w:rsidR="006C49FE" w:rsidRPr="006C49FE">
        <w:rPr>
          <w:rFonts w:ascii="Tempus Sans ITC" w:hAnsi="Tempus Sans ITC" w:cs="Arial"/>
          <w:color w:val="000000"/>
        </w:rPr>
        <w:t>and was</w:t>
      </w:r>
      <w:r w:rsidR="006C49FE" w:rsidRPr="006C49FE">
        <w:rPr>
          <w:rStyle w:val="apple-converted-space"/>
          <w:rFonts w:ascii="Tempus Sans ITC" w:hAnsi="Tempus Sans ITC" w:cs="Arial"/>
          <w:color w:val="000000"/>
        </w:rPr>
        <w:t> </w:t>
      </w:r>
      <w:r w:rsidR="006C49FE" w:rsidRPr="006C49FE">
        <w:rPr>
          <w:rFonts w:ascii="Tempus Sans ITC" w:hAnsi="Tempus Sans ITC" w:cs="Arial"/>
          <w:color w:val="000000"/>
        </w:rPr>
        <w:t>burned at the stake</w:t>
      </w:r>
      <w:r w:rsidR="006C49FE" w:rsidRPr="006C49FE">
        <w:rPr>
          <w:rStyle w:val="apple-converted-space"/>
          <w:rFonts w:ascii="Tempus Sans ITC" w:hAnsi="Tempus Sans ITC" w:cs="Arial"/>
          <w:color w:val="000000"/>
        </w:rPr>
        <w:t> </w:t>
      </w:r>
      <w:r w:rsidR="006C49FE" w:rsidRPr="006C49FE">
        <w:rPr>
          <w:rFonts w:ascii="Tempus Sans ITC" w:hAnsi="Tempus Sans ITC" w:cs="Arial"/>
          <w:color w:val="000000"/>
        </w:rPr>
        <w:t>for</w:t>
      </w:r>
      <w:r w:rsidR="006C49FE" w:rsidRPr="006C49FE">
        <w:rPr>
          <w:rStyle w:val="apple-converted-space"/>
          <w:rFonts w:ascii="Tempus Sans ITC" w:hAnsi="Tempus Sans ITC" w:cs="Arial"/>
          <w:color w:val="000000"/>
        </w:rPr>
        <w:t> </w:t>
      </w:r>
      <w:r w:rsidR="006C49FE" w:rsidRPr="006C49FE">
        <w:rPr>
          <w:rFonts w:ascii="Tempus Sans ITC" w:hAnsi="Tempus Sans ITC" w:cs="Arial"/>
          <w:color w:val="000000"/>
        </w:rPr>
        <w:t xml:space="preserve">heresy </w:t>
      </w:r>
      <w:r w:rsidR="006C49FE" w:rsidRPr="006C49FE">
        <w:rPr>
          <w:rFonts w:ascii="Tempus Sans ITC" w:hAnsi="Tempus Sans ITC" w:cs="Arial"/>
          <w:color w:val="000000"/>
        </w:rPr>
        <w:t>when she was about 19 years old.</w:t>
      </w:r>
    </w:p>
    <w:p w:rsidR="006C49FE" w:rsidRPr="006C49FE" w:rsidRDefault="006C49FE" w:rsidP="005D44BC">
      <w:pPr>
        <w:pStyle w:val="NormalWeb"/>
        <w:shd w:val="clear" w:color="auto" w:fill="FFFFFF"/>
        <w:spacing w:before="96" w:beforeAutospacing="0" w:after="120" w:afterAutospacing="0" w:line="276" w:lineRule="auto"/>
        <w:rPr>
          <w:rFonts w:ascii="Tempus Sans ITC" w:hAnsi="Tempus Sans ITC" w:cs="Arial"/>
          <w:color w:val="000000"/>
        </w:rPr>
      </w:pPr>
      <w:r w:rsidRPr="006C49FE">
        <w:rPr>
          <w:rFonts w:ascii="Tempus Sans ITC" w:hAnsi="Tempus Sans ITC" w:cs="Arial"/>
          <w:color w:val="000000"/>
        </w:rPr>
        <w:t>Twenty-five years after her execution, an inquisitorial court authorized by</w:t>
      </w:r>
      <w:r w:rsidRPr="006C49FE">
        <w:rPr>
          <w:rStyle w:val="apple-converted-space"/>
          <w:rFonts w:ascii="Tempus Sans ITC" w:hAnsi="Tempus Sans ITC" w:cs="Arial"/>
          <w:color w:val="000000"/>
        </w:rPr>
        <w:t> </w:t>
      </w:r>
      <w:r w:rsidRPr="006C49FE">
        <w:rPr>
          <w:rFonts w:ascii="Tempus Sans ITC" w:hAnsi="Tempus Sans ITC" w:cs="Arial"/>
          <w:color w:val="000000"/>
        </w:rPr>
        <w:t xml:space="preserve">Pope </w:t>
      </w:r>
      <w:proofErr w:type="spellStart"/>
      <w:r w:rsidRPr="006C49FE">
        <w:rPr>
          <w:rFonts w:ascii="Tempus Sans ITC" w:hAnsi="Tempus Sans ITC" w:cs="Arial"/>
          <w:color w:val="000000"/>
        </w:rPr>
        <w:t>Callixtus</w:t>
      </w:r>
      <w:proofErr w:type="spellEnd"/>
      <w:r w:rsidRPr="006C49FE">
        <w:rPr>
          <w:rFonts w:ascii="Tempus Sans ITC" w:hAnsi="Tempus Sans ITC" w:cs="Arial"/>
          <w:color w:val="000000"/>
        </w:rPr>
        <w:t xml:space="preserve"> III</w:t>
      </w:r>
      <w:r w:rsidRPr="006C49FE">
        <w:rPr>
          <w:rStyle w:val="apple-converted-space"/>
          <w:rFonts w:ascii="Tempus Sans ITC" w:hAnsi="Tempus Sans ITC" w:cs="Arial"/>
          <w:color w:val="000000"/>
        </w:rPr>
        <w:t> </w:t>
      </w:r>
      <w:r w:rsidRPr="006C49FE">
        <w:rPr>
          <w:rFonts w:ascii="Tempus Sans ITC" w:hAnsi="Tempus Sans ITC" w:cs="Arial"/>
          <w:color w:val="000000"/>
        </w:rPr>
        <w:t>examined the trial, pronounced her innocent, and declared her a</w:t>
      </w:r>
      <w:r w:rsidRPr="006C49FE">
        <w:rPr>
          <w:rStyle w:val="apple-converted-space"/>
          <w:rFonts w:ascii="Tempus Sans ITC" w:hAnsi="Tempus Sans ITC" w:cs="Arial"/>
          <w:color w:val="000000"/>
        </w:rPr>
        <w:t> </w:t>
      </w:r>
      <w:r w:rsidRPr="006C49FE">
        <w:rPr>
          <w:rFonts w:ascii="Tempus Sans ITC" w:hAnsi="Tempus Sans ITC" w:cs="Arial"/>
          <w:color w:val="000000"/>
        </w:rPr>
        <w:t>martyr</w:t>
      </w:r>
      <w:r w:rsidRPr="006C49FE">
        <w:rPr>
          <w:rStyle w:val="apple-converted-space"/>
          <w:rFonts w:ascii="Tempus Sans ITC" w:hAnsi="Tempus Sans ITC" w:cs="Arial"/>
          <w:color w:val="000000"/>
        </w:rPr>
        <w:t>.</w:t>
      </w:r>
      <w:r w:rsidRPr="006C49FE">
        <w:rPr>
          <w:rStyle w:val="apple-converted-space"/>
          <w:rFonts w:ascii="Tempus Sans ITC" w:hAnsi="Tempus Sans ITC" w:cs="Arial"/>
          <w:color w:val="000000"/>
        </w:rPr>
        <w:t> </w:t>
      </w:r>
      <w:r w:rsidRPr="006C49FE">
        <w:rPr>
          <w:rFonts w:ascii="Tempus Sans ITC" w:hAnsi="Tempus Sans ITC" w:cs="Arial"/>
          <w:color w:val="000000"/>
        </w:rPr>
        <w:t>Joan of Arc was</w:t>
      </w:r>
      <w:r w:rsidRPr="006C49FE">
        <w:rPr>
          <w:rStyle w:val="apple-converted-space"/>
          <w:rFonts w:ascii="Tempus Sans ITC" w:hAnsi="Tempus Sans ITC" w:cs="Arial"/>
          <w:color w:val="000000"/>
        </w:rPr>
        <w:t> </w:t>
      </w:r>
      <w:r w:rsidRPr="006C49FE">
        <w:rPr>
          <w:rFonts w:ascii="Tempus Sans ITC" w:hAnsi="Tempus Sans ITC" w:cs="Arial"/>
          <w:color w:val="000000"/>
        </w:rPr>
        <w:t>beatified</w:t>
      </w:r>
      <w:r w:rsidRPr="006C49FE">
        <w:rPr>
          <w:rStyle w:val="apple-converted-space"/>
          <w:rFonts w:ascii="Tempus Sans ITC" w:hAnsi="Tempus Sans ITC" w:cs="Arial"/>
          <w:color w:val="000000"/>
        </w:rPr>
        <w:t> </w:t>
      </w:r>
      <w:r w:rsidRPr="006C49FE">
        <w:rPr>
          <w:rFonts w:ascii="Tempus Sans ITC" w:hAnsi="Tempus Sans ITC" w:cs="Arial"/>
          <w:color w:val="000000"/>
        </w:rPr>
        <w:t>in 1909 and</w:t>
      </w:r>
      <w:r w:rsidRPr="006C49FE">
        <w:rPr>
          <w:rStyle w:val="apple-converted-space"/>
          <w:rFonts w:ascii="Tempus Sans ITC" w:hAnsi="Tempus Sans ITC" w:cs="Arial"/>
          <w:color w:val="000000"/>
        </w:rPr>
        <w:t> </w:t>
      </w:r>
      <w:r w:rsidRPr="006C49FE">
        <w:rPr>
          <w:rFonts w:ascii="Tempus Sans ITC" w:hAnsi="Tempus Sans ITC" w:cs="Arial"/>
          <w:color w:val="000000"/>
        </w:rPr>
        <w:t>canonized</w:t>
      </w:r>
      <w:r w:rsidRPr="006C49FE">
        <w:rPr>
          <w:rStyle w:val="apple-converted-space"/>
          <w:rFonts w:ascii="Tempus Sans ITC" w:hAnsi="Tempus Sans ITC" w:cs="Arial"/>
          <w:color w:val="000000"/>
        </w:rPr>
        <w:t> </w:t>
      </w:r>
      <w:r w:rsidRPr="006C49FE">
        <w:rPr>
          <w:rFonts w:ascii="Tempus Sans ITC" w:hAnsi="Tempus Sans ITC" w:cs="Arial"/>
          <w:color w:val="000000"/>
        </w:rPr>
        <w:t>in 1920. She is one of the</w:t>
      </w:r>
      <w:r w:rsidRPr="006C49FE">
        <w:rPr>
          <w:rStyle w:val="apple-converted-space"/>
          <w:rFonts w:ascii="Tempus Sans ITC" w:hAnsi="Tempus Sans ITC" w:cs="Arial"/>
          <w:color w:val="000000"/>
        </w:rPr>
        <w:t> </w:t>
      </w:r>
      <w:r w:rsidRPr="006C49FE">
        <w:rPr>
          <w:rFonts w:ascii="Tempus Sans ITC" w:hAnsi="Tempus Sans ITC" w:cs="Arial"/>
          <w:color w:val="000000"/>
        </w:rPr>
        <w:t>patron saints</w:t>
      </w:r>
      <w:r w:rsidRPr="006C49FE">
        <w:rPr>
          <w:rStyle w:val="apple-converted-space"/>
          <w:rFonts w:ascii="Tempus Sans ITC" w:hAnsi="Tempus Sans ITC" w:cs="Arial"/>
          <w:color w:val="000000"/>
        </w:rPr>
        <w:t> </w:t>
      </w:r>
      <w:r w:rsidRPr="006C49FE">
        <w:rPr>
          <w:rFonts w:ascii="Tempus Sans ITC" w:hAnsi="Tempus Sans ITC" w:cs="Arial"/>
          <w:color w:val="000000"/>
        </w:rPr>
        <w:t>of France, along with</w:t>
      </w:r>
      <w:r w:rsidRPr="006C49FE">
        <w:rPr>
          <w:rStyle w:val="apple-converted-space"/>
          <w:rFonts w:ascii="Tempus Sans ITC" w:hAnsi="Tempus Sans ITC" w:cs="Arial"/>
          <w:color w:val="000000"/>
        </w:rPr>
        <w:t> </w:t>
      </w:r>
      <w:r w:rsidRPr="006C49FE">
        <w:rPr>
          <w:rFonts w:ascii="Tempus Sans ITC" w:hAnsi="Tempus Sans ITC" w:cs="Arial"/>
          <w:color w:val="000000"/>
        </w:rPr>
        <w:t>St. Denis</w:t>
      </w:r>
      <w:r w:rsidRPr="006C49FE">
        <w:rPr>
          <w:rFonts w:ascii="Tempus Sans ITC" w:hAnsi="Tempus Sans ITC" w:cs="Arial"/>
          <w:color w:val="000000"/>
        </w:rPr>
        <w:t>,</w:t>
      </w:r>
      <w:r w:rsidRPr="006C49FE">
        <w:rPr>
          <w:rStyle w:val="apple-converted-space"/>
          <w:rFonts w:ascii="Tempus Sans ITC" w:hAnsi="Tempus Sans ITC" w:cs="Arial"/>
          <w:color w:val="000000"/>
        </w:rPr>
        <w:t> </w:t>
      </w:r>
      <w:r w:rsidRPr="006C49FE">
        <w:rPr>
          <w:rFonts w:ascii="Tempus Sans ITC" w:hAnsi="Tempus Sans ITC" w:cs="Arial"/>
          <w:color w:val="000000"/>
        </w:rPr>
        <w:t>St. Martin of Tours</w:t>
      </w:r>
      <w:r w:rsidRPr="006C49FE">
        <w:rPr>
          <w:rFonts w:ascii="Tempus Sans ITC" w:hAnsi="Tempus Sans ITC" w:cs="Arial"/>
          <w:color w:val="000000"/>
        </w:rPr>
        <w:t>,</w:t>
      </w:r>
      <w:r w:rsidRPr="006C49FE">
        <w:rPr>
          <w:rStyle w:val="apple-converted-space"/>
          <w:rFonts w:ascii="Tempus Sans ITC" w:hAnsi="Tempus Sans ITC" w:cs="Arial"/>
          <w:color w:val="000000"/>
        </w:rPr>
        <w:t> </w:t>
      </w:r>
      <w:r w:rsidRPr="006C49FE">
        <w:rPr>
          <w:rFonts w:ascii="Tempus Sans ITC" w:hAnsi="Tempus Sans ITC" w:cs="Arial"/>
          <w:color w:val="000000"/>
        </w:rPr>
        <w:t>St. Louis IX</w:t>
      </w:r>
      <w:r w:rsidRPr="006C49FE">
        <w:rPr>
          <w:rFonts w:ascii="Tempus Sans ITC" w:hAnsi="Tempus Sans ITC" w:cs="Arial"/>
          <w:color w:val="000000"/>
        </w:rPr>
        <w:t>, and</w:t>
      </w:r>
      <w:r w:rsidRPr="006C49FE">
        <w:rPr>
          <w:rStyle w:val="apple-converted-space"/>
          <w:rFonts w:ascii="Tempus Sans ITC" w:hAnsi="Tempus Sans ITC" w:cs="Arial"/>
          <w:color w:val="000000"/>
        </w:rPr>
        <w:t> </w:t>
      </w:r>
      <w:r w:rsidRPr="006C49FE">
        <w:rPr>
          <w:rFonts w:ascii="Tempus Sans ITC" w:hAnsi="Tempus Sans ITC" w:cs="Arial"/>
          <w:color w:val="000000"/>
        </w:rPr>
        <w:t xml:space="preserve">St. Theresa of </w:t>
      </w:r>
      <w:proofErr w:type="spellStart"/>
      <w:r w:rsidRPr="006C49FE">
        <w:rPr>
          <w:rFonts w:ascii="Tempus Sans ITC" w:hAnsi="Tempus Sans ITC" w:cs="Arial"/>
          <w:color w:val="000000"/>
        </w:rPr>
        <w:t>Lisieux</w:t>
      </w:r>
      <w:proofErr w:type="spellEnd"/>
      <w:r w:rsidRPr="006C49FE">
        <w:rPr>
          <w:rFonts w:ascii="Tempus Sans ITC" w:hAnsi="Tempus Sans ITC" w:cs="Arial"/>
          <w:color w:val="000000"/>
        </w:rPr>
        <w:t>.</w:t>
      </w:r>
    </w:p>
    <w:p w:rsidR="002C69F6" w:rsidRPr="006C49FE" w:rsidRDefault="006C49FE" w:rsidP="005D44BC">
      <w:pPr>
        <w:pStyle w:val="NormalWeb"/>
        <w:shd w:val="clear" w:color="auto" w:fill="FFFFFF"/>
        <w:spacing w:before="96" w:beforeAutospacing="0" w:after="120" w:afterAutospacing="0" w:line="276" w:lineRule="auto"/>
        <w:rPr>
          <w:rFonts w:ascii="Tempus Sans ITC" w:hAnsi="Tempus Sans ITC" w:cs="Arial"/>
          <w:color w:val="000000"/>
        </w:rPr>
      </w:pPr>
      <w:r w:rsidRPr="006C49FE">
        <w:rPr>
          <w:rFonts w:ascii="Tempus Sans ITC" w:hAnsi="Tempus Sans ITC" w:cs="Arial"/>
          <w:color w:val="000000"/>
        </w:rPr>
        <w:t>Joan of Arc has been a popular figure in cultural history since the time of her death and many famous writers, filmmakers and composers have created works about her.</w:t>
      </w:r>
      <w:r w:rsidRPr="006C49FE">
        <w:rPr>
          <w:rStyle w:val="apple-converted-space"/>
          <w:rFonts w:ascii="Tempus Sans ITC" w:hAnsi="Tempus Sans ITC" w:cs="Arial"/>
          <w:color w:val="000000"/>
        </w:rPr>
        <w:t> </w:t>
      </w:r>
      <w:r w:rsidRPr="006C49FE">
        <w:rPr>
          <w:rFonts w:ascii="Tempus Sans ITC" w:hAnsi="Tempus Sans ITC" w:cs="Arial"/>
          <w:color w:val="000000"/>
        </w:rPr>
        <w:t xml:space="preserve">Cultural depictions of Joan of Arc </w:t>
      </w:r>
      <w:r w:rsidRPr="006C49FE">
        <w:rPr>
          <w:rFonts w:ascii="Tempus Sans ITC" w:hAnsi="Tempus Sans ITC" w:cs="Arial"/>
          <w:color w:val="000000"/>
        </w:rPr>
        <w:t>have continued in film, theatre, television, video games, music, and performances to this day.</w:t>
      </w:r>
    </w:p>
    <w:p w:rsidR="002C69F6" w:rsidRPr="006C49FE" w:rsidRDefault="002C69F6" w:rsidP="005D44BC">
      <w:pPr>
        <w:shd w:val="clear" w:color="auto" w:fill="FFFFFF"/>
        <w:spacing w:after="0"/>
        <w:rPr>
          <w:rFonts w:ascii="Tempus Sans ITC" w:eastAsia="Times New Roman" w:hAnsi="Tempus Sans ITC" w:cs="Times New Roman"/>
          <w:sz w:val="24"/>
          <w:szCs w:val="24"/>
        </w:rPr>
      </w:pPr>
    </w:p>
    <w:p w:rsidR="002C69F6" w:rsidRPr="006C49FE" w:rsidRDefault="002C69F6" w:rsidP="005D44BC">
      <w:pPr>
        <w:shd w:val="clear" w:color="auto" w:fill="FFFFFF"/>
        <w:spacing w:after="0"/>
        <w:rPr>
          <w:rFonts w:ascii="Tempus Sans ITC" w:eastAsia="Times New Roman" w:hAnsi="Tempus Sans ITC" w:cs="Times New Roman"/>
          <w:sz w:val="24"/>
          <w:szCs w:val="24"/>
        </w:rPr>
      </w:pPr>
      <w:r w:rsidRPr="006C49FE">
        <w:rPr>
          <w:rFonts w:ascii="Tempus Sans ITC" w:eastAsia="Times New Roman" w:hAnsi="Tempus Sans ITC" w:cs="Times New Roman"/>
          <w:b/>
          <w:bCs/>
          <w:sz w:val="32"/>
          <w:szCs w:val="32"/>
        </w:rPr>
        <w:t>Charlemagne</w:t>
      </w:r>
      <w:r w:rsidRPr="006C49FE">
        <w:rPr>
          <w:rFonts w:ascii="Tempus Sans ITC" w:eastAsia="Times New Roman" w:hAnsi="Tempus Sans ITC" w:cs="Times New Roman"/>
          <w:b/>
          <w:bCs/>
          <w:sz w:val="24"/>
          <w:szCs w:val="24"/>
        </w:rPr>
        <w:t>,</w:t>
      </w:r>
      <w:r w:rsidRPr="006C49FE">
        <w:rPr>
          <w:rFonts w:ascii="Tempus Sans ITC" w:eastAsia="Times New Roman" w:hAnsi="Tempus Sans ITC" w:cs="Times New Roman"/>
          <w:i/>
          <w:iCs/>
          <w:sz w:val="24"/>
          <w:szCs w:val="24"/>
        </w:rPr>
        <w:t> </w:t>
      </w:r>
      <w:r w:rsidRPr="006C49FE">
        <w:rPr>
          <w:rFonts w:ascii="Tempus Sans ITC" w:eastAsia="Times New Roman" w:hAnsi="Tempus Sans ITC" w:cs="Times New Roman"/>
          <w:sz w:val="24"/>
          <w:szCs w:val="24"/>
        </w:rPr>
        <w:t xml:space="preserve">(742?-814), or Charles the Great, was the most famous ruler of the </w:t>
      </w:r>
      <w:proofErr w:type="gramStart"/>
      <w:r w:rsidRPr="006C49FE">
        <w:rPr>
          <w:rFonts w:ascii="Tempus Sans ITC" w:eastAsia="Times New Roman" w:hAnsi="Tempus Sans ITC" w:cs="Times New Roman"/>
          <w:sz w:val="24"/>
          <w:szCs w:val="24"/>
        </w:rPr>
        <w:t>Middle</w:t>
      </w:r>
      <w:proofErr w:type="gramEnd"/>
      <w:r w:rsidRPr="006C49FE">
        <w:rPr>
          <w:rFonts w:ascii="Tempus Sans ITC" w:eastAsia="Times New Roman" w:hAnsi="Tempus Sans ITC" w:cs="Times New Roman"/>
          <w:sz w:val="24"/>
          <w:szCs w:val="24"/>
        </w:rPr>
        <w:t xml:space="preserve"> Ages and a key figure in European history. He conquered much of </w:t>
      </w:r>
      <w:proofErr w:type="gramStart"/>
      <w:r w:rsidRPr="006C49FE">
        <w:rPr>
          <w:rFonts w:ascii="Tempus Sans ITC" w:eastAsia="Times New Roman" w:hAnsi="Tempus Sans ITC" w:cs="Times New Roman"/>
          <w:sz w:val="24"/>
          <w:szCs w:val="24"/>
        </w:rPr>
        <w:t>western</w:t>
      </w:r>
      <w:proofErr w:type="gramEnd"/>
      <w:r w:rsidRPr="006C49FE">
        <w:rPr>
          <w:rFonts w:ascii="Tempus Sans ITC" w:eastAsia="Times New Roman" w:hAnsi="Tempus Sans ITC" w:cs="Times New Roman"/>
          <w:sz w:val="24"/>
          <w:szCs w:val="24"/>
        </w:rPr>
        <w:t xml:space="preserve"> Europe and united it under a great empire. Charlemagne revived the political and cultural life of Europe, which had declined after the fall of the West Roman Empire in the A.D. 400's. His activities laid the foundation for the European civilization that arose during the later </w:t>
      </w:r>
      <w:proofErr w:type="gramStart"/>
      <w:r w:rsidRPr="006C49FE">
        <w:rPr>
          <w:rFonts w:ascii="Tempus Sans ITC" w:eastAsia="Times New Roman" w:hAnsi="Tempus Sans ITC" w:cs="Times New Roman"/>
          <w:sz w:val="24"/>
          <w:szCs w:val="24"/>
        </w:rPr>
        <w:t>Middle</w:t>
      </w:r>
      <w:proofErr w:type="gramEnd"/>
      <w:r w:rsidRPr="006C49FE">
        <w:rPr>
          <w:rFonts w:ascii="Tempus Sans ITC" w:eastAsia="Times New Roman" w:hAnsi="Tempus Sans ITC" w:cs="Times New Roman"/>
          <w:sz w:val="24"/>
          <w:szCs w:val="24"/>
        </w:rPr>
        <w:t xml:space="preserve"> Ages.</w:t>
      </w:r>
    </w:p>
    <w:p w:rsidR="002C69F6" w:rsidRPr="006C49FE" w:rsidRDefault="002C69F6" w:rsidP="005D44BC">
      <w:pPr>
        <w:shd w:val="clear" w:color="auto" w:fill="FFFFFF"/>
        <w:spacing w:after="0"/>
        <w:rPr>
          <w:rFonts w:ascii="Tempus Sans ITC" w:eastAsia="Times New Roman" w:hAnsi="Tempus Sans ITC" w:cs="Times New Roman"/>
          <w:sz w:val="24"/>
          <w:szCs w:val="24"/>
        </w:rPr>
      </w:pPr>
      <w:r w:rsidRPr="006C49FE">
        <w:rPr>
          <w:rFonts w:ascii="Tempus Sans ITC" w:eastAsia="Times New Roman" w:hAnsi="Tempus Sans ITC" w:cs="Times New Roman"/>
          <w:sz w:val="24"/>
          <w:szCs w:val="24"/>
        </w:rPr>
        <w:t xml:space="preserve">More is known about Charlemagne than most medieval rulers because of a biography written by </w:t>
      </w:r>
      <w:proofErr w:type="spellStart"/>
      <w:r w:rsidRPr="006C49FE">
        <w:rPr>
          <w:rFonts w:ascii="Tempus Sans ITC" w:eastAsia="Times New Roman" w:hAnsi="Tempus Sans ITC" w:cs="Times New Roman"/>
          <w:sz w:val="24"/>
          <w:szCs w:val="24"/>
        </w:rPr>
        <w:t>Einhard</w:t>
      </w:r>
      <w:proofErr w:type="spellEnd"/>
      <w:r w:rsidRPr="006C49FE">
        <w:rPr>
          <w:rFonts w:ascii="Tempus Sans ITC" w:eastAsia="Times New Roman" w:hAnsi="Tempus Sans ITC" w:cs="Times New Roman"/>
          <w:sz w:val="24"/>
          <w:szCs w:val="24"/>
        </w:rPr>
        <w:t>, one of Charlemagne's court attendants. This biography describes Charlemagne as more than 6 feet (2 meters) tall, with piercing eyes, fair hair, a thick neck, and a potbelly. He was strong, fond of exercise, and had an alert mind and a forceful personality. Charlemagne could read and speak Latin, the language of educated people of the time. However, he never learned to write it.</w:t>
      </w:r>
    </w:p>
    <w:p w:rsidR="002C69F6" w:rsidRPr="006C49FE" w:rsidRDefault="002C69F6" w:rsidP="005D44BC">
      <w:pPr>
        <w:shd w:val="clear" w:color="auto" w:fill="FFFFFF"/>
        <w:spacing w:after="0"/>
        <w:rPr>
          <w:rFonts w:ascii="Tempus Sans ITC" w:eastAsia="Times New Roman" w:hAnsi="Tempus Sans ITC" w:cs="Times New Roman"/>
          <w:sz w:val="24"/>
          <w:szCs w:val="24"/>
        </w:rPr>
      </w:pPr>
      <w:proofErr w:type="gramStart"/>
      <w:r w:rsidRPr="006C49FE">
        <w:rPr>
          <w:rFonts w:ascii="Tempus Sans ITC" w:eastAsia="Times New Roman" w:hAnsi="Tempus Sans ITC" w:cs="Times New Roman"/>
          <w:b/>
          <w:bCs/>
          <w:sz w:val="24"/>
          <w:szCs w:val="24"/>
        </w:rPr>
        <w:t>Military conquests.</w:t>
      </w:r>
      <w:proofErr w:type="gramEnd"/>
      <w:r w:rsidRPr="006C49FE">
        <w:rPr>
          <w:rFonts w:ascii="Tempus Sans ITC" w:eastAsia="Times New Roman" w:hAnsi="Tempus Sans ITC" w:cs="Times New Roman"/>
          <w:sz w:val="24"/>
          <w:szCs w:val="24"/>
        </w:rPr>
        <w:t xml:space="preserve"> Charlemagne was a son of Pepin the Short, who became king of the Franks in 751. After Pepin died in 768, his two sons, Charlemagne and </w:t>
      </w:r>
      <w:proofErr w:type="spellStart"/>
      <w:r w:rsidRPr="006C49FE">
        <w:rPr>
          <w:rFonts w:ascii="Tempus Sans ITC" w:eastAsia="Times New Roman" w:hAnsi="Tempus Sans ITC" w:cs="Times New Roman"/>
          <w:sz w:val="24"/>
          <w:szCs w:val="24"/>
        </w:rPr>
        <w:t>Carloman</w:t>
      </w:r>
      <w:proofErr w:type="spellEnd"/>
      <w:r w:rsidRPr="006C49FE">
        <w:rPr>
          <w:rFonts w:ascii="Tempus Sans ITC" w:eastAsia="Times New Roman" w:hAnsi="Tempus Sans ITC" w:cs="Times New Roman"/>
          <w:sz w:val="24"/>
          <w:szCs w:val="24"/>
        </w:rPr>
        <w:t xml:space="preserve">, shared the Frankish kingdom. The kingdom covered what </w:t>
      </w:r>
      <w:proofErr w:type="gramStart"/>
      <w:r w:rsidRPr="006C49FE">
        <w:rPr>
          <w:rFonts w:ascii="Tempus Sans ITC" w:eastAsia="Times New Roman" w:hAnsi="Tempus Sans ITC" w:cs="Times New Roman"/>
          <w:sz w:val="24"/>
          <w:szCs w:val="24"/>
        </w:rPr>
        <w:t>is</w:t>
      </w:r>
      <w:proofErr w:type="gramEnd"/>
      <w:r w:rsidRPr="006C49FE">
        <w:rPr>
          <w:rFonts w:ascii="Tempus Sans ITC" w:eastAsia="Times New Roman" w:hAnsi="Tempus Sans ITC" w:cs="Times New Roman"/>
          <w:sz w:val="24"/>
          <w:szCs w:val="24"/>
        </w:rPr>
        <w:t xml:space="preserve"> now Belgium, France, Luxembourg, the Netherlands, and part of western Germany. Charlemagne became the sole ruler of the Frankish kingdom following </w:t>
      </w:r>
      <w:proofErr w:type="spellStart"/>
      <w:r w:rsidRPr="006C49FE">
        <w:rPr>
          <w:rFonts w:ascii="Tempus Sans ITC" w:eastAsia="Times New Roman" w:hAnsi="Tempus Sans ITC" w:cs="Times New Roman"/>
          <w:sz w:val="24"/>
          <w:szCs w:val="24"/>
        </w:rPr>
        <w:t>Carloman's</w:t>
      </w:r>
      <w:proofErr w:type="spellEnd"/>
      <w:r w:rsidRPr="006C49FE">
        <w:rPr>
          <w:rFonts w:ascii="Tempus Sans ITC" w:eastAsia="Times New Roman" w:hAnsi="Tempus Sans ITC" w:cs="Times New Roman"/>
          <w:sz w:val="24"/>
          <w:szCs w:val="24"/>
        </w:rPr>
        <w:t xml:space="preserve"> death in 771.</w:t>
      </w:r>
    </w:p>
    <w:p w:rsidR="002C69F6" w:rsidRPr="006C49FE" w:rsidRDefault="002C69F6" w:rsidP="005D44BC">
      <w:pPr>
        <w:shd w:val="clear" w:color="auto" w:fill="FFFFFF"/>
        <w:spacing w:after="0"/>
        <w:rPr>
          <w:rFonts w:ascii="Tempus Sans ITC" w:eastAsia="Times New Roman" w:hAnsi="Tempus Sans ITC" w:cs="Times New Roman"/>
          <w:sz w:val="24"/>
          <w:szCs w:val="24"/>
        </w:rPr>
      </w:pPr>
      <w:r w:rsidRPr="006C49FE">
        <w:rPr>
          <w:rFonts w:ascii="Tempus Sans ITC" w:eastAsia="Times New Roman" w:hAnsi="Tempus Sans ITC" w:cs="Times New Roman"/>
          <w:sz w:val="24"/>
          <w:szCs w:val="24"/>
        </w:rPr>
        <w:t xml:space="preserve">Charlemagne began to expand his kingdom almost immediately. He conquered the Lombard kingdom and Bavaria and added them to his realm. He took land and treasure from the </w:t>
      </w:r>
      <w:proofErr w:type="spellStart"/>
      <w:r w:rsidRPr="006C49FE">
        <w:rPr>
          <w:rFonts w:ascii="Tempus Sans ITC" w:eastAsia="Times New Roman" w:hAnsi="Tempus Sans ITC" w:cs="Times New Roman"/>
          <w:sz w:val="24"/>
          <w:szCs w:val="24"/>
        </w:rPr>
        <w:t>Avars</w:t>
      </w:r>
      <w:proofErr w:type="spellEnd"/>
      <w:r w:rsidRPr="006C49FE">
        <w:rPr>
          <w:rFonts w:ascii="Tempus Sans ITC" w:eastAsia="Times New Roman" w:hAnsi="Tempus Sans ITC" w:cs="Times New Roman"/>
          <w:sz w:val="24"/>
          <w:szCs w:val="24"/>
        </w:rPr>
        <w:t xml:space="preserve"> in </w:t>
      </w:r>
      <w:proofErr w:type="gramStart"/>
      <w:r w:rsidRPr="006C49FE">
        <w:rPr>
          <w:rFonts w:ascii="Tempus Sans ITC" w:eastAsia="Times New Roman" w:hAnsi="Tempus Sans ITC" w:cs="Times New Roman"/>
          <w:sz w:val="24"/>
          <w:szCs w:val="24"/>
        </w:rPr>
        <w:t>eastern</w:t>
      </w:r>
      <w:proofErr w:type="gramEnd"/>
      <w:r w:rsidRPr="006C49FE">
        <w:rPr>
          <w:rFonts w:ascii="Tempus Sans ITC" w:eastAsia="Times New Roman" w:hAnsi="Tempus Sans ITC" w:cs="Times New Roman"/>
          <w:sz w:val="24"/>
          <w:szCs w:val="24"/>
        </w:rPr>
        <w:t xml:space="preserve"> Europe.</w:t>
      </w:r>
    </w:p>
    <w:p w:rsidR="002C69F6" w:rsidRPr="006C49FE" w:rsidRDefault="002C69F6" w:rsidP="005D44BC">
      <w:pPr>
        <w:shd w:val="clear" w:color="auto" w:fill="FFFFFF"/>
        <w:spacing w:after="0"/>
        <w:rPr>
          <w:rFonts w:ascii="Tempus Sans ITC" w:eastAsia="Times New Roman" w:hAnsi="Tempus Sans ITC" w:cs="Times New Roman"/>
          <w:sz w:val="24"/>
          <w:szCs w:val="24"/>
        </w:rPr>
      </w:pPr>
      <w:r w:rsidRPr="006C49FE">
        <w:rPr>
          <w:rFonts w:ascii="Tempus Sans ITC" w:eastAsia="Times New Roman" w:hAnsi="Tempus Sans ITC" w:cs="Times New Roman"/>
          <w:sz w:val="24"/>
          <w:szCs w:val="24"/>
        </w:rPr>
        <w:t>Charlemagne waged his longest and bitterest campaign against the Saxons, a pagan people in northwestern Germany. He subdued the Saxons after about 30 years of war and forced them to accept Christianity.</w:t>
      </w:r>
    </w:p>
    <w:p w:rsidR="002C69F6" w:rsidRPr="006C49FE" w:rsidRDefault="002C69F6" w:rsidP="005D44BC">
      <w:pPr>
        <w:shd w:val="clear" w:color="auto" w:fill="FFFFFF"/>
        <w:spacing w:after="0"/>
        <w:rPr>
          <w:rFonts w:ascii="Tempus Sans ITC" w:eastAsia="Times New Roman" w:hAnsi="Tempus Sans ITC" w:cs="Times New Roman"/>
          <w:sz w:val="24"/>
          <w:szCs w:val="24"/>
        </w:rPr>
      </w:pPr>
      <w:r w:rsidRPr="006C49FE">
        <w:rPr>
          <w:rFonts w:ascii="Tempus Sans ITC" w:eastAsia="Times New Roman" w:hAnsi="Tempus Sans ITC" w:cs="Times New Roman"/>
          <w:sz w:val="24"/>
          <w:szCs w:val="24"/>
        </w:rPr>
        <w:lastRenderedPageBreak/>
        <w:t>Charlemagne also waged war in Spain. He was returning from an expedition there in 778 when a mountain people called the Basques ambushed and wiped out his rear guard. This incident became the subject of the famous epic poem </w:t>
      </w:r>
      <w:r w:rsidRPr="006C49FE">
        <w:rPr>
          <w:rFonts w:ascii="Tempus Sans ITC" w:eastAsia="Times New Roman" w:hAnsi="Tempus Sans ITC" w:cs="Times New Roman"/>
          <w:i/>
          <w:iCs/>
          <w:sz w:val="24"/>
          <w:szCs w:val="24"/>
        </w:rPr>
        <w:t>The Song of Roland.</w:t>
      </w:r>
      <w:r w:rsidRPr="006C49FE">
        <w:rPr>
          <w:rFonts w:ascii="Tempus Sans ITC" w:eastAsia="Times New Roman" w:hAnsi="Tempus Sans ITC" w:cs="Times New Roman"/>
          <w:sz w:val="24"/>
          <w:szCs w:val="24"/>
        </w:rPr>
        <w:t xml:space="preserve"> In the poem, however, the ambushers were the Moors, a Muslim people who ruled Spain. </w:t>
      </w:r>
      <w:proofErr w:type="spellStart"/>
      <w:r w:rsidRPr="006C49FE">
        <w:rPr>
          <w:rFonts w:ascii="Tempus Sans ITC" w:eastAsia="Times New Roman" w:hAnsi="Tempus Sans ITC" w:cs="Times New Roman"/>
          <w:sz w:val="24"/>
          <w:szCs w:val="24"/>
        </w:rPr>
        <w:t>See</w:t>
      </w:r>
      <w:hyperlink r:id="rId25" w:history="1">
        <w:r w:rsidRPr="006C49FE">
          <w:rPr>
            <w:rFonts w:ascii="Tempus Sans ITC" w:eastAsia="Times New Roman" w:hAnsi="Tempus Sans ITC" w:cs="Times New Roman"/>
            <w:sz w:val="24"/>
            <w:szCs w:val="24"/>
            <w:u w:val="single"/>
          </w:rPr>
          <w:t>Roland</w:t>
        </w:r>
        <w:proofErr w:type="spellEnd"/>
      </w:hyperlink>
      <w:r w:rsidRPr="006C49FE">
        <w:rPr>
          <w:rFonts w:ascii="Tempus Sans ITC" w:eastAsia="Times New Roman" w:hAnsi="Tempus Sans ITC" w:cs="Times New Roman"/>
          <w:sz w:val="24"/>
          <w:szCs w:val="24"/>
        </w:rPr>
        <w:t>.</w:t>
      </w:r>
    </w:p>
    <w:p w:rsidR="002C69F6" w:rsidRPr="006C49FE" w:rsidRDefault="002C69F6" w:rsidP="005D44BC">
      <w:pPr>
        <w:shd w:val="clear" w:color="auto" w:fill="FFFFFF"/>
        <w:spacing w:after="0"/>
        <w:rPr>
          <w:rFonts w:ascii="Tempus Sans ITC" w:eastAsia="Times New Roman" w:hAnsi="Tempus Sans ITC" w:cs="Times New Roman"/>
          <w:sz w:val="24"/>
          <w:szCs w:val="24"/>
        </w:rPr>
      </w:pPr>
      <w:r w:rsidRPr="006C49FE">
        <w:rPr>
          <w:rFonts w:ascii="Tempus Sans ITC" w:eastAsia="Times New Roman" w:hAnsi="Tempus Sans ITC" w:cs="Times New Roman"/>
          <w:sz w:val="24"/>
          <w:szCs w:val="24"/>
        </w:rPr>
        <w:t xml:space="preserve">By 800, Charlemagne's realm extended from central Italy north to Denmark and from eastern Germany west to the Atlantic Ocean. Throughout his reign, Charlemagne followed a policy of friendship and cooperation with the Christian church. He protected the church and continually extended its power. In recognition of Charlemagne's vast power, and to strengthen the king's alliance with the church, Pope Leo III crowned him emperor of the Romans on Christmas Day, 800. </w:t>
      </w:r>
      <w:r w:rsidR="005D44BC">
        <w:rPr>
          <w:rFonts w:ascii="Tempus Sans ITC" w:eastAsia="Times New Roman" w:hAnsi="Tempus Sans ITC" w:cs="Times New Roman"/>
          <w:sz w:val="24"/>
          <w:szCs w:val="24"/>
        </w:rPr>
        <w:t xml:space="preserve"> </w:t>
      </w:r>
    </w:p>
    <w:p w:rsidR="002C69F6" w:rsidRPr="006C49FE" w:rsidRDefault="002C69F6" w:rsidP="005D44BC">
      <w:pPr>
        <w:shd w:val="clear" w:color="auto" w:fill="FFFFFF"/>
        <w:spacing w:after="0"/>
        <w:rPr>
          <w:rFonts w:ascii="Tempus Sans ITC" w:eastAsia="Times New Roman" w:hAnsi="Tempus Sans ITC" w:cs="Times New Roman"/>
          <w:sz w:val="24"/>
          <w:szCs w:val="24"/>
        </w:rPr>
      </w:pPr>
      <w:proofErr w:type="gramStart"/>
      <w:r w:rsidRPr="006C49FE">
        <w:rPr>
          <w:rFonts w:ascii="Tempus Sans ITC" w:eastAsia="Times New Roman" w:hAnsi="Tempus Sans ITC" w:cs="Times New Roman"/>
          <w:b/>
          <w:bCs/>
          <w:sz w:val="24"/>
          <w:szCs w:val="24"/>
        </w:rPr>
        <w:t>Administration and influence.</w:t>
      </w:r>
      <w:proofErr w:type="gramEnd"/>
      <w:r w:rsidRPr="006C49FE">
        <w:rPr>
          <w:rFonts w:ascii="Tempus Sans ITC" w:eastAsia="Times New Roman" w:hAnsi="Tempus Sans ITC" w:cs="Times New Roman"/>
          <w:sz w:val="24"/>
          <w:szCs w:val="24"/>
        </w:rPr>
        <w:t> In Charlemagne's time, Europe had hardly any towns, trade, or industry. Almost all the people made their living by farming, and they raised barely enough to feed themselves. Few people had much money, and the government and laws of the old Roman Empire had disappeared.</w:t>
      </w:r>
    </w:p>
    <w:p w:rsidR="002C69F6" w:rsidRPr="006C49FE" w:rsidRDefault="002C69F6" w:rsidP="005D44BC">
      <w:pPr>
        <w:shd w:val="clear" w:color="auto" w:fill="FFFFFF"/>
        <w:spacing w:after="0"/>
        <w:rPr>
          <w:rFonts w:ascii="Tempus Sans ITC" w:eastAsia="Times New Roman" w:hAnsi="Tempus Sans ITC" w:cs="Times New Roman"/>
          <w:sz w:val="24"/>
          <w:szCs w:val="24"/>
        </w:rPr>
      </w:pPr>
      <w:r w:rsidRPr="006C49FE">
        <w:rPr>
          <w:rFonts w:ascii="Tempus Sans ITC" w:eastAsia="Times New Roman" w:hAnsi="Tempus Sans ITC" w:cs="Times New Roman"/>
          <w:sz w:val="24"/>
          <w:szCs w:val="24"/>
        </w:rPr>
        <w:t xml:space="preserve">Charlemagne introduced a system to the rest of Europe that his father and grandfather had employed in the Frankish kingdom. He granted large estates to loyal nobles, who, in return, provided military and political services to the king. The nobles also maintained the roads, bridges, and fortifications on their land. This system became the basis </w:t>
      </w:r>
      <w:proofErr w:type="spellStart"/>
      <w:r w:rsidRPr="006C49FE">
        <w:rPr>
          <w:rFonts w:ascii="Tempus Sans ITC" w:eastAsia="Times New Roman" w:hAnsi="Tempus Sans ITC" w:cs="Times New Roman"/>
          <w:sz w:val="24"/>
          <w:szCs w:val="24"/>
        </w:rPr>
        <w:t>for</w:t>
      </w:r>
      <w:r w:rsidRPr="006C49FE">
        <w:rPr>
          <w:rFonts w:ascii="Tempus Sans ITC" w:eastAsia="Times New Roman" w:hAnsi="Tempus Sans ITC" w:cs="Times New Roman"/>
          <w:i/>
          <w:iCs/>
          <w:sz w:val="24"/>
          <w:szCs w:val="24"/>
        </w:rPr>
        <w:t>feudalism</w:t>
      </w:r>
      <w:proofErr w:type="spellEnd"/>
      <w:r w:rsidRPr="006C49FE">
        <w:rPr>
          <w:rFonts w:ascii="Tempus Sans ITC" w:eastAsia="Times New Roman" w:hAnsi="Tempus Sans ITC" w:cs="Times New Roman"/>
          <w:i/>
          <w:iCs/>
          <w:sz w:val="24"/>
          <w:szCs w:val="24"/>
        </w:rPr>
        <w:t>,</w:t>
      </w:r>
      <w:r w:rsidRPr="006C49FE">
        <w:rPr>
          <w:rFonts w:ascii="Tempus Sans ITC" w:eastAsia="Times New Roman" w:hAnsi="Tempus Sans ITC" w:cs="Times New Roman"/>
          <w:sz w:val="24"/>
          <w:szCs w:val="24"/>
        </w:rPr>
        <w:t> the political and military system of Europe for the next 400 years (see </w:t>
      </w:r>
      <w:hyperlink r:id="rId26" w:history="1">
        <w:r w:rsidRPr="006C49FE">
          <w:rPr>
            <w:rFonts w:ascii="Tempus Sans ITC" w:eastAsia="Times New Roman" w:hAnsi="Tempus Sans ITC" w:cs="Times New Roman"/>
            <w:sz w:val="24"/>
            <w:szCs w:val="24"/>
            <w:u w:val="single"/>
          </w:rPr>
          <w:t>Feudalism</w:t>
        </w:r>
      </w:hyperlink>
      <w:r w:rsidRPr="006C49FE">
        <w:rPr>
          <w:rFonts w:ascii="Tempus Sans ITC" w:eastAsia="Times New Roman" w:hAnsi="Tempus Sans ITC" w:cs="Times New Roman"/>
          <w:sz w:val="24"/>
          <w:szCs w:val="24"/>
        </w:rPr>
        <w:t>). To stimulate trade, Charlemagne coined silver money, encouraged the establishment of markets, and discouraged excessive tolls.</w:t>
      </w:r>
    </w:p>
    <w:p w:rsidR="002C69F6" w:rsidRPr="006C49FE" w:rsidRDefault="002C69F6" w:rsidP="005D44BC">
      <w:pPr>
        <w:shd w:val="clear" w:color="auto" w:fill="FFFFFF"/>
        <w:spacing w:after="0"/>
        <w:rPr>
          <w:rFonts w:ascii="Tempus Sans ITC" w:eastAsia="Times New Roman" w:hAnsi="Tempus Sans ITC" w:cs="Times New Roman"/>
          <w:sz w:val="24"/>
          <w:szCs w:val="24"/>
        </w:rPr>
      </w:pPr>
      <w:r w:rsidRPr="006C49FE">
        <w:rPr>
          <w:rFonts w:ascii="Tempus Sans ITC" w:eastAsia="Times New Roman" w:hAnsi="Tempus Sans ITC" w:cs="Times New Roman"/>
          <w:sz w:val="24"/>
          <w:szCs w:val="24"/>
        </w:rPr>
        <w:t>Charlemagne was devoted to justice and good government. He decreed that all courts be held regularly and that judges base their decisions only on accepted law. He divided his realm into districts and appointed efficient officers to administer them. Periodically, Charlemagne sent royal inspectors to carry his orders to the districts and to report on local conditions. In this way, he kept control of the distant parts of his empire.</w:t>
      </w:r>
    </w:p>
    <w:p w:rsidR="002C69F6" w:rsidRPr="005D44BC" w:rsidRDefault="002C69F6" w:rsidP="005D44BC">
      <w:pPr>
        <w:shd w:val="clear" w:color="auto" w:fill="FFFFFF"/>
        <w:spacing w:after="0"/>
        <w:rPr>
          <w:rFonts w:ascii="Tempus Sans ITC" w:eastAsia="Times New Roman" w:hAnsi="Tempus Sans ITC" w:cs="Times New Roman"/>
          <w:i/>
          <w:iCs/>
          <w:sz w:val="24"/>
          <w:szCs w:val="24"/>
        </w:rPr>
      </w:pPr>
      <w:r w:rsidRPr="006C49FE">
        <w:rPr>
          <w:rFonts w:ascii="Tempus Sans ITC" w:eastAsia="Times New Roman" w:hAnsi="Tempus Sans ITC" w:cs="Times New Roman"/>
          <w:sz w:val="24"/>
          <w:szCs w:val="24"/>
        </w:rPr>
        <w:t>Charlemagne also improved education and culture by establishing a school at his palace in Aachen. This </w:t>
      </w:r>
      <w:r w:rsidRPr="006C49FE">
        <w:rPr>
          <w:rFonts w:ascii="Tempus Sans ITC" w:eastAsia="Times New Roman" w:hAnsi="Tempus Sans ITC" w:cs="Times New Roman"/>
          <w:i/>
          <w:iCs/>
          <w:sz w:val="24"/>
          <w:szCs w:val="24"/>
        </w:rPr>
        <w:t>palace school</w:t>
      </w:r>
      <w:r w:rsidRPr="006C49FE">
        <w:rPr>
          <w:rFonts w:ascii="Tempus Sans ITC" w:eastAsia="Times New Roman" w:hAnsi="Tempus Sans ITC" w:cs="Times New Roman"/>
          <w:sz w:val="24"/>
          <w:szCs w:val="24"/>
        </w:rPr>
        <w:t> attracted the best teachers and students in Europe. It educated clergymen, thus strengthening the church, and trained teachers for schools throughout the empire. Scholars at the schools collected and copied ancient Roman manuscripts, which otherwise might have been lost forever. They also developed a new style of handwriting, called </w:t>
      </w:r>
      <w:r w:rsidRPr="006C49FE">
        <w:rPr>
          <w:rFonts w:ascii="Tempus Sans ITC" w:eastAsia="Times New Roman" w:hAnsi="Tempus Sans ITC" w:cs="Times New Roman"/>
          <w:i/>
          <w:iCs/>
          <w:sz w:val="24"/>
          <w:szCs w:val="24"/>
        </w:rPr>
        <w:t>Carolingian minuscule.</w:t>
      </w:r>
      <w:r w:rsidRPr="006C49FE">
        <w:rPr>
          <w:rFonts w:ascii="Tempus Sans ITC" w:eastAsia="Times New Roman" w:hAnsi="Tempus Sans ITC" w:cs="Times New Roman"/>
          <w:sz w:val="24"/>
          <w:szCs w:val="24"/>
        </w:rPr>
        <w:t> This style of handwriting later became the model for printing. The revival of learning under Charlemagne is sometimes called the </w:t>
      </w:r>
      <w:r w:rsidRPr="006C49FE">
        <w:rPr>
          <w:rFonts w:ascii="Tempus Sans ITC" w:eastAsia="Times New Roman" w:hAnsi="Tempus Sans ITC" w:cs="Times New Roman"/>
          <w:i/>
          <w:iCs/>
          <w:sz w:val="24"/>
          <w:szCs w:val="24"/>
        </w:rPr>
        <w:t>Carolingian Renaissance.</w:t>
      </w:r>
    </w:p>
    <w:p w:rsidR="002C69F6" w:rsidRPr="006C49FE" w:rsidRDefault="002C69F6" w:rsidP="005D44BC">
      <w:pPr>
        <w:shd w:val="clear" w:color="auto" w:fill="FFFFFF"/>
        <w:spacing w:after="0"/>
        <w:rPr>
          <w:rFonts w:ascii="Tempus Sans ITC" w:eastAsia="Times New Roman" w:hAnsi="Tempus Sans ITC" w:cs="Times New Roman"/>
          <w:sz w:val="24"/>
          <w:szCs w:val="24"/>
        </w:rPr>
      </w:pPr>
      <w:r w:rsidRPr="006C49FE">
        <w:rPr>
          <w:rFonts w:ascii="Tempus Sans ITC" w:eastAsia="Times New Roman" w:hAnsi="Tempus Sans ITC" w:cs="Times New Roman"/>
          <w:sz w:val="24"/>
          <w:szCs w:val="24"/>
        </w:rPr>
        <w:t xml:space="preserve">After Charlemagne died on Jan. 2, 814, his empire gradually fell apart. Attacks by Vikings and other invaders weakened the empire, and in 843, Charlemagne's grandsons divided it into three parts. By the late 800's, the empire had ceased to exist. However, the cultural revival </w:t>
      </w:r>
      <w:r w:rsidRPr="006C49FE">
        <w:rPr>
          <w:rFonts w:ascii="Tempus Sans ITC" w:eastAsia="Times New Roman" w:hAnsi="Tempus Sans ITC" w:cs="Times New Roman"/>
          <w:sz w:val="24"/>
          <w:szCs w:val="24"/>
        </w:rPr>
        <w:lastRenderedPageBreak/>
        <w:t xml:space="preserve">begun by Charlemagne had a lasting effect on European civilization. Charlemagne's empire also inspired later attempts to unite many European nations, including the Holy Roman Empire. Later in the </w:t>
      </w:r>
      <w:proofErr w:type="gramStart"/>
      <w:r w:rsidRPr="006C49FE">
        <w:rPr>
          <w:rFonts w:ascii="Tempus Sans ITC" w:eastAsia="Times New Roman" w:hAnsi="Tempus Sans ITC" w:cs="Times New Roman"/>
          <w:sz w:val="24"/>
          <w:szCs w:val="24"/>
        </w:rPr>
        <w:t>Middle</w:t>
      </w:r>
      <w:proofErr w:type="gramEnd"/>
      <w:r w:rsidRPr="006C49FE">
        <w:rPr>
          <w:rFonts w:ascii="Tempus Sans ITC" w:eastAsia="Times New Roman" w:hAnsi="Tempus Sans ITC" w:cs="Times New Roman"/>
          <w:sz w:val="24"/>
          <w:szCs w:val="24"/>
        </w:rPr>
        <w:t xml:space="preserve"> Ages, Charlemagne became a hero of legends and stories that credited him with superhuman wisdom and strength.</w:t>
      </w:r>
    </w:p>
    <w:p w:rsidR="002C69F6" w:rsidRPr="006C49FE" w:rsidRDefault="002C69F6" w:rsidP="005D44BC">
      <w:pPr>
        <w:pStyle w:val="NormalWeb"/>
        <w:shd w:val="clear" w:color="auto" w:fill="FFFFFF"/>
        <w:spacing w:before="0" w:beforeAutospacing="0" w:after="0" w:afterAutospacing="0" w:line="276" w:lineRule="auto"/>
        <w:rPr>
          <w:rStyle w:val="wb-article-term"/>
          <w:rFonts w:ascii="Tempus Sans ITC" w:hAnsi="Tempus Sans ITC"/>
          <w:b/>
          <w:bCs/>
        </w:rPr>
      </w:pPr>
    </w:p>
    <w:p w:rsidR="00D90DC1" w:rsidRPr="006C49FE" w:rsidRDefault="00D90DC1" w:rsidP="005D44BC">
      <w:pPr>
        <w:pStyle w:val="NormalWeb"/>
        <w:shd w:val="clear" w:color="auto" w:fill="FFFFFF"/>
        <w:spacing w:before="96" w:beforeAutospacing="0" w:after="120" w:afterAutospacing="0" w:line="276" w:lineRule="auto"/>
        <w:rPr>
          <w:rFonts w:ascii="Tempus Sans ITC" w:hAnsi="Tempus Sans ITC" w:cs="Arial"/>
        </w:rPr>
      </w:pPr>
      <w:proofErr w:type="spellStart"/>
      <w:r w:rsidRPr="006C49FE">
        <w:rPr>
          <w:rFonts w:ascii="Tempus Sans ITC" w:hAnsi="Tempus Sans ITC" w:cs="Arial"/>
          <w:b/>
          <w:bCs/>
          <w:sz w:val="32"/>
          <w:szCs w:val="32"/>
        </w:rPr>
        <w:t>Oda</w:t>
      </w:r>
      <w:proofErr w:type="spellEnd"/>
      <w:r w:rsidRPr="006C49FE">
        <w:rPr>
          <w:rFonts w:ascii="Tempus Sans ITC" w:hAnsi="Tempus Sans ITC" w:cs="Arial"/>
          <w:b/>
          <w:bCs/>
          <w:sz w:val="32"/>
          <w:szCs w:val="32"/>
        </w:rPr>
        <w:t xml:space="preserve"> Nobunaga</w:t>
      </w:r>
      <w:r w:rsidRPr="006C49FE">
        <w:rPr>
          <w:rStyle w:val="apple-converted-space"/>
          <w:rFonts w:ascii="Tempus Sans ITC" w:hAnsi="Tempus Sans ITC" w:cs="Arial"/>
        </w:rPr>
        <w:t> </w:t>
      </w:r>
      <w:r w:rsidRPr="006C49FE">
        <w:rPr>
          <w:rFonts w:ascii="Tempus Sans ITC" w:hAnsi="Tempus Sans ITC" w:cs="Arial"/>
        </w:rPr>
        <w:t>(June 23, 1534 – June 21, 1582)</w:t>
      </w:r>
      <w:r w:rsidRPr="006C49FE">
        <w:rPr>
          <w:rStyle w:val="apple-converted-space"/>
          <w:rFonts w:ascii="Tempus Sans ITC" w:hAnsi="Tempus Sans ITC" w:cs="Arial"/>
        </w:rPr>
        <w:t> </w:t>
      </w:r>
      <w:r w:rsidRPr="006C49FE">
        <w:rPr>
          <w:rFonts w:ascii="Tempus Sans ITC" w:hAnsi="Tempus Sans ITC" w:cs="Arial"/>
        </w:rPr>
        <w:t>was the initiator of the</w:t>
      </w:r>
      <w:r w:rsidRPr="006C49FE">
        <w:rPr>
          <w:rStyle w:val="apple-converted-space"/>
          <w:rFonts w:ascii="Tempus Sans ITC" w:hAnsi="Tempus Sans ITC" w:cs="Arial"/>
        </w:rPr>
        <w:t> </w:t>
      </w:r>
      <w:r w:rsidRPr="006C49FE">
        <w:rPr>
          <w:rFonts w:ascii="Tempus Sans ITC" w:hAnsi="Tempus Sans ITC" w:cs="Arial"/>
        </w:rPr>
        <w:t>unification of Japan</w:t>
      </w:r>
      <w:r w:rsidRPr="006C49FE">
        <w:rPr>
          <w:rStyle w:val="apple-converted-space"/>
          <w:rFonts w:ascii="Tempus Sans ITC" w:hAnsi="Tempus Sans ITC" w:cs="Arial"/>
        </w:rPr>
        <w:t> </w:t>
      </w:r>
      <w:r w:rsidRPr="006C49FE">
        <w:rPr>
          <w:rFonts w:ascii="Tempus Sans ITC" w:hAnsi="Tempus Sans ITC" w:cs="Arial"/>
        </w:rPr>
        <w:t xml:space="preserve">under </w:t>
      </w:r>
      <w:proofErr w:type="spellStart"/>
      <w:r w:rsidRPr="006C49FE">
        <w:rPr>
          <w:rFonts w:ascii="Tempus Sans ITC" w:hAnsi="Tempus Sans ITC" w:cs="Arial"/>
        </w:rPr>
        <w:t>theshogunate</w:t>
      </w:r>
      <w:proofErr w:type="spellEnd"/>
      <w:r w:rsidRPr="006C49FE">
        <w:rPr>
          <w:rStyle w:val="apple-converted-space"/>
          <w:rFonts w:ascii="Tempus Sans ITC" w:hAnsi="Tempus Sans ITC" w:cs="Arial"/>
        </w:rPr>
        <w:t> </w:t>
      </w:r>
      <w:r w:rsidRPr="006C49FE">
        <w:rPr>
          <w:rFonts w:ascii="Tempus Sans ITC" w:hAnsi="Tempus Sans ITC" w:cs="Arial"/>
        </w:rPr>
        <w:t>in the late 16th century, which ruled Japan until the</w:t>
      </w:r>
      <w:r w:rsidRPr="006C49FE">
        <w:rPr>
          <w:rStyle w:val="apple-converted-space"/>
          <w:rFonts w:ascii="Tempus Sans ITC" w:hAnsi="Tempus Sans ITC" w:cs="Arial"/>
        </w:rPr>
        <w:t> </w:t>
      </w:r>
      <w:r w:rsidRPr="006C49FE">
        <w:rPr>
          <w:rFonts w:ascii="Tempus Sans ITC" w:hAnsi="Tempus Sans ITC" w:cs="Arial"/>
        </w:rPr>
        <w:t>Meiji Restoration</w:t>
      </w:r>
      <w:r w:rsidRPr="006C49FE">
        <w:rPr>
          <w:rStyle w:val="apple-converted-space"/>
          <w:rFonts w:ascii="Tempus Sans ITC" w:hAnsi="Tempus Sans ITC" w:cs="Arial"/>
        </w:rPr>
        <w:t> </w:t>
      </w:r>
      <w:r w:rsidRPr="006C49FE">
        <w:rPr>
          <w:rFonts w:ascii="Tempus Sans ITC" w:hAnsi="Tempus Sans ITC" w:cs="Arial"/>
        </w:rPr>
        <w:t>in 1868. He was also a major</w:t>
      </w:r>
      <w:r w:rsidRPr="006C49FE">
        <w:rPr>
          <w:rStyle w:val="apple-converted-space"/>
          <w:rFonts w:ascii="Tempus Sans ITC" w:hAnsi="Tempus Sans ITC" w:cs="Arial"/>
        </w:rPr>
        <w:t> </w:t>
      </w:r>
      <w:r w:rsidRPr="006C49FE">
        <w:rPr>
          <w:rFonts w:ascii="Tempus Sans ITC" w:hAnsi="Tempus Sans ITC" w:cs="Arial"/>
        </w:rPr>
        <w:t>daimyo</w:t>
      </w:r>
      <w:r w:rsidRPr="006C49FE">
        <w:rPr>
          <w:rStyle w:val="apple-converted-space"/>
          <w:rFonts w:ascii="Tempus Sans ITC" w:hAnsi="Tempus Sans ITC" w:cs="Arial"/>
        </w:rPr>
        <w:t> </w:t>
      </w:r>
      <w:r w:rsidRPr="006C49FE">
        <w:rPr>
          <w:rFonts w:ascii="Tempus Sans ITC" w:hAnsi="Tempus Sans ITC" w:cs="Arial"/>
        </w:rPr>
        <w:t>during the</w:t>
      </w:r>
      <w:r w:rsidRPr="006C49FE">
        <w:rPr>
          <w:rStyle w:val="apple-converted-space"/>
          <w:rFonts w:ascii="Tempus Sans ITC" w:hAnsi="Tempus Sans ITC" w:cs="Arial"/>
        </w:rPr>
        <w:t> </w:t>
      </w:r>
      <w:r w:rsidRPr="006C49FE">
        <w:rPr>
          <w:rFonts w:ascii="Tempus Sans ITC" w:hAnsi="Tempus Sans ITC" w:cs="Arial"/>
        </w:rPr>
        <w:t>Sengoku period</w:t>
      </w:r>
      <w:r w:rsidRPr="006C49FE">
        <w:rPr>
          <w:rStyle w:val="apple-converted-space"/>
          <w:rFonts w:ascii="Tempus Sans ITC" w:hAnsi="Tempus Sans ITC" w:cs="Arial"/>
        </w:rPr>
        <w:t> </w:t>
      </w:r>
      <w:proofErr w:type="spellStart"/>
      <w:r w:rsidRPr="006C49FE">
        <w:rPr>
          <w:rFonts w:ascii="Tempus Sans ITC" w:hAnsi="Tempus Sans ITC" w:cs="Arial"/>
        </w:rPr>
        <w:t>ofJapanese</w:t>
      </w:r>
      <w:proofErr w:type="spellEnd"/>
      <w:r w:rsidRPr="006C49FE">
        <w:rPr>
          <w:rFonts w:ascii="Tempus Sans ITC" w:hAnsi="Tempus Sans ITC" w:cs="Arial"/>
        </w:rPr>
        <w:t xml:space="preserve"> history.</w:t>
      </w:r>
    </w:p>
    <w:p w:rsidR="00D90DC1" w:rsidRPr="006C49FE" w:rsidRDefault="00D90DC1" w:rsidP="005D44BC">
      <w:pPr>
        <w:pStyle w:val="NormalWeb"/>
        <w:shd w:val="clear" w:color="auto" w:fill="FFFFFF"/>
        <w:spacing w:before="96" w:beforeAutospacing="0" w:after="120" w:afterAutospacing="0" w:line="276" w:lineRule="auto"/>
        <w:rPr>
          <w:rFonts w:ascii="Tempus Sans ITC" w:hAnsi="Tempus Sans ITC" w:cs="Arial"/>
        </w:rPr>
      </w:pPr>
      <w:r w:rsidRPr="006C49FE">
        <w:rPr>
          <w:rFonts w:ascii="Tempus Sans ITC" w:hAnsi="Tempus Sans ITC" w:cs="Arial"/>
        </w:rPr>
        <w:t>His work was continued, completed and finalized by his successors</w:t>
      </w:r>
      <w:r w:rsidRPr="006C49FE">
        <w:rPr>
          <w:rStyle w:val="apple-converted-space"/>
          <w:rFonts w:ascii="Tempus Sans ITC" w:hAnsi="Tempus Sans ITC" w:cs="Arial"/>
        </w:rPr>
        <w:t> </w:t>
      </w:r>
      <w:proofErr w:type="spellStart"/>
      <w:r w:rsidRPr="006C49FE">
        <w:rPr>
          <w:rFonts w:ascii="Tempus Sans ITC" w:hAnsi="Tempus Sans ITC" w:cs="Arial"/>
        </w:rPr>
        <w:t>Toyotomi</w:t>
      </w:r>
      <w:proofErr w:type="spellEnd"/>
      <w:r w:rsidRPr="006C49FE">
        <w:rPr>
          <w:rFonts w:ascii="Tempus Sans ITC" w:hAnsi="Tempus Sans ITC" w:cs="Arial"/>
        </w:rPr>
        <w:t xml:space="preserve"> </w:t>
      </w:r>
      <w:proofErr w:type="spellStart"/>
      <w:r w:rsidRPr="006C49FE">
        <w:rPr>
          <w:rFonts w:ascii="Tempus Sans ITC" w:hAnsi="Tempus Sans ITC" w:cs="Arial"/>
        </w:rPr>
        <w:t>Hideyoshi</w:t>
      </w:r>
      <w:proofErr w:type="spellEnd"/>
      <w:r w:rsidRPr="006C49FE">
        <w:rPr>
          <w:rFonts w:ascii="Tempus Sans ITC" w:hAnsi="Tempus Sans ITC" w:cs="Arial"/>
        </w:rPr>
        <w:t xml:space="preserve"> and</w:t>
      </w:r>
      <w:r w:rsidRPr="006C49FE">
        <w:rPr>
          <w:rStyle w:val="apple-converted-space"/>
          <w:rFonts w:ascii="Tempus Sans ITC" w:hAnsi="Tempus Sans ITC" w:cs="Arial"/>
        </w:rPr>
        <w:t> </w:t>
      </w:r>
      <w:r w:rsidRPr="006C49FE">
        <w:rPr>
          <w:rFonts w:ascii="Tempus Sans ITC" w:hAnsi="Tempus Sans ITC" w:cs="Arial"/>
        </w:rPr>
        <w:t xml:space="preserve">Tokugawa </w:t>
      </w:r>
      <w:proofErr w:type="spellStart"/>
      <w:r w:rsidRPr="006C49FE">
        <w:rPr>
          <w:rFonts w:ascii="Tempus Sans ITC" w:hAnsi="Tempus Sans ITC" w:cs="Arial"/>
        </w:rPr>
        <w:t>Ieyasu</w:t>
      </w:r>
      <w:proofErr w:type="spellEnd"/>
      <w:r w:rsidRPr="006C49FE">
        <w:rPr>
          <w:rFonts w:ascii="Tempus Sans ITC" w:hAnsi="Tempus Sans ITC" w:cs="Arial"/>
        </w:rPr>
        <w:t>. He was the second son of</w:t>
      </w:r>
      <w:r w:rsidRPr="006C49FE">
        <w:rPr>
          <w:rStyle w:val="apple-converted-space"/>
          <w:rFonts w:ascii="Tempus Sans ITC" w:hAnsi="Tempus Sans ITC" w:cs="Arial"/>
        </w:rPr>
        <w:t> </w:t>
      </w:r>
      <w:proofErr w:type="spellStart"/>
      <w:r w:rsidRPr="006C49FE">
        <w:rPr>
          <w:rFonts w:ascii="Tempus Sans ITC" w:hAnsi="Tempus Sans ITC" w:cs="Arial"/>
        </w:rPr>
        <w:t>Oda</w:t>
      </w:r>
      <w:proofErr w:type="spellEnd"/>
      <w:r w:rsidRPr="006C49FE">
        <w:rPr>
          <w:rFonts w:ascii="Tempus Sans ITC" w:hAnsi="Tempus Sans ITC" w:cs="Arial"/>
        </w:rPr>
        <w:t xml:space="preserve"> </w:t>
      </w:r>
      <w:proofErr w:type="spellStart"/>
      <w:r w:rsidRPr="006C49FE">
        <w:rPr>
          <w:rFonts w:ascii="Tempus Sans ITC" w:hAnsi="Tempus Sans ITC" w:cs="Arial"/>
        </w:rPr>
        <w:t>Nobuhide</w:t>
      </w:r>
      <w:proofErr w:type="spellEnd"/>
      <w:r w:rsidRPr="006C49FE">
        <w:rPr>
          <w:rFonts w:ascii="Tempus Sans ITC" w:hAnsi="Tempus Sans ITC" w:cs="Arial"/>
        </w:rPr>
        <w:t>, a deputy</w:t>
      </w:r>
      <w:r w:rsidRPr="006C49FE">
        <w:rPr>
          <w:rStyle w:val="apple-converted-space"/>
          <w:rFonts w:ascii="Tempus Sans ITC" w:hAnsi="Tempus Sans ITC" w:cs="Arial"/>
        </w:rPr>
        <w:t> </w:t>
      </w:r>
      <w:proofErr w:type="spellStart"/>
      <w:r w:rsidRPr="006C49FE">
        <w:rPr>
          <w:rFonts w:ascii="Tempus Sans ITC" w:hAnsi="Tempus Sans ITC" w:cs="Arial"/>
          <w:i/>
          <w:iCs/>
        </w:rPr>
        <w:t>shugo</w:t>
      </w:r>
      <w:proofErr w:type="spellEnd"/>
      <w:r w:rsidRPr="006C49FE">
        <w:rPr>
          <w:rStyle w:val="apple-converted-space"/>
          <w:rFonts w:ascii="Tempus Sans ITC" w:hAnsi="Tempus Sans ITC" w:cs="Arial"/>
        </w:rPr>
        <w:t> </w:t>
      </w:r>
      <w:r w:rsidRPr="006C49FE">
        <w:rPr>
          <w:rFonts w:ascii="Tempus Sans ITC" w:hAnsi="Tempus Sans ITC" w:cs="Arial"/>
        </w:rPr>
        <w:t>(military governor) with land holdings in</w:t>
      </w:r>
      <w:r w:rsidRPr="006C49FE">
        <w:rPr>
          <w:rStyle w:val="apple-converted-space"/>
          <w:rFonts w:ascii="Tempus Sans ITC" w:hAnsi="Tempus Sans ITC" w:cs="Arial"/>
        </w:rPr>
        <w:t> </w:t>
      </w:r>
      <w:proofErr w:type="spellStart"/>
      <w:r w:rsidRPr="006C49FE">
        <w:rPr>
          <w:rFonts w:ascii="Tempus Sans ITC" w:hAnsi="Tempus Sans ITC" w:cs="Arial"/>
        </w:rPr>
        <w:t>Owari</w:t>
      </w:r>
      <w:proofErr w:type="spellEnd"/>
      <w:r w:rsidRPr="006C49FE">
        <w:rPr>
          <w:rFonts w:ascii="Tempus Sans ITC" w:hAnsi="Tempus Sans ITC" w:cs="Arial"/>
        </w:rPr>
        <w:t xml:space="preserve"> Province</w:t>
      </w:r>
      <w:r w:rsidR="00E41232" w:rsidRPr="006C49FE">
        <w:rPr>
          <w:rStyle w:val="apple-converted-space"/>
          <w:rFonts w:ascii="Tempus Sans ITC" w:hAnsi="Tempus Sans ITC" w:cs="Arial"/>
        </w:rPr>
        <w:t>.</w:t>
      </w:r>
      <w:r w:rsidRPr="006C49FE">
        <w:rPr>
          <w:rStyle w:val="apple-converted-space"/>
          <w:rFonts w:ascii="Tempus Sans ITC" w:hAnsi="Tempus Sans ITC" w:cs="Arial"/>
        </w:rPr>
        <w:t> </w:t>
      </w:r>
      <w:r w:rsidRPr="006C49FE">
        <w:rPr>
          <w:rFonts w:ascii="Tempus Sans ITC" w:hAnsi="Tempus Sans ITC" w:cs="Arial"/>
        </w:rPr>
        <w:t>Nobunaga lived a life of continuous military conquest, eventually conquering a third of Japan before his death in 1582. His successor,</w:t>
      </w:r>
      <w:r w:rsidRPr="006C49FE">
        <w:rPr>
          <w:rStyle w:val="apple-converted-space"/>
          <w:rFonts w:ascii="Tempus Sans ITC" w:hAnsi="Tempus Sans ITC" w:cs="Arial"/>
        </w:rPr>
        <w:t> </w:t>
      </w:r>
      <w:proofErr w:type="spellStart"/>
      <w:r w:rsidRPr="006C49FE">
        <w:rPr>
          <w:rFonts w:ascii="Tempus Sans ITC" w:hAnsi="Tempus Sans ITC" w:cs="Arial"/>
        </w:rPr>
        <w:t>Toyotomi</w:t>
      </w:r>
      <w:proofErr w:type="spellEnd"/>
      <w:r w:rsidRPr="006C49FE">
        <w:rPr>
          <w:rFonts w:ascii="Tempus Sans ITC" w:hAnsi="Tempus Sans ITC" w:cs="Arial"/>
        </w:rPr>
        <w:t xml:space="preserve"> </w:t>
      </w:r>
      <w:proofErr w:type="spellStart"/>
      <w:r w:rsidRPr="006C49FE">
        <w:rPr>
          <w:rFonts w:ascii="Tempus Sans ITC" w:hAnsi="Tempus Sans ITC" w:cs="Arial"/>
        </w:rPr>
        <w:t>Hideyoshi</w:t>
      </w:r>
      <w:proofErr w:type="spellEnd"/>
      <w:r w:rsidRPr="006C49FE">
        <w:rPr>
          <w:rFonts w:ascii="Tempus Sans ITC" w:hAnsi="Tempus Sans ITC" w:cs="Arial"/>
        </w:rPr>
        <w:t xml:space="preserve">, a loyal </w:t>
      </w:r>
      <w:proofErr w:type="spellStart"/>
      <w:r w:rsidRPr="006C49FE">
        <w:rPr>
          <w:rFonts w:ascii="Tempus Sans ITC" w:hAnsi="Tempus Sans ITC" w:cs="Arial"/>
        </w:rPr>
        <w:t>Oda</w:t>
      </w:r>
      <w:proofErr w:type="spellEnd"/>
      <w:r w:rsidRPr="006C49FE">
        <w:rPr>
          <w:rFonts w:ascii="Tempus Sans ITC" w:hAnsi="Tempus Sans ITC" w:cs="Arial"/>
        </w:rPr>
        <w:t xml:space="preserve"> supporter, would become the first man to unify all of Japan, and was thus the first ruler of the whole country since the</w:t>
      </w:r>
      <w:r w:rsidRPr="006C49FE">
        <w:rPr>
          <w:rStyle w:val="apple-converted-space"/>
          <w:rFonts w:ascii="Tempus Sans ITC" w:hAnsi="Tempus Sans ITC" w:cs="Arial"/>
        </w:rPr>
        <w:t> </w:t>
      </w:r>
      <w:proofErr w:type="spellStart"/>
      <w:r w:rsidRPr="006C49FE">
        <w:t>Ō</w:t>
      </w:r>
      <w:r w:rsidRPr="006C49FE">
        <w:rPr>
          <w:rFonts w:ascii="Tempus Sans ITC" w:hAnsi="Tempus Sans ITC" w:cs="Arial"/>
        </w:rPr>
        <w:t>nin</w:t>
      </w:r>
      <w:proofErr w:type="spellEnd"/>
      <w:r w:rsidRPr="006C49FE">
        <w:rPr>
          <w:rFonts w:ascii="Tempus Sans ITC" w:hAnsi="Tempus Sans ITC" w:cs="Arial"/>
        </w:rPr>
        <w:t xml:space="preserve"> War.</w:t>
      </w:r>
    </w:p>
    <w:p w:rsidR="00E41232" w:rsidRPr="006C49FE" w:rsidRDefault="00E41232" w:rsidP="005D44BC">
      <w:pPr>
        <w:pStyle w:val="NormalWeb"/>
        <w:shd w:val="clear" w:color="auto" w:fill="FFFFFF"/>
        <w:spacing w:before="96" w:beforeAutospacing="0" w:after="120" w:afterAutospacing="0" w:line="276" w:lineRule="auto"/>
        <w:rPr>
          <w:rStyle w:val="wb-article-term"/>
          <w:rFonts w:ascii="Tempus Sans ITC" w:hAnsi="Tempus Sans ITC"/>
          <w:b/>
          <w:bCs/>
        </w:rPr>
      </w:pPr>
    </w:p>
    <w:p w:rsidR="002C69F6" w:rsidRPr="006C49FE" w:rsidRDefault="002C69F6" w:rsidP="005D44BC">
      <w:pPr>
        <w:pStyle w:val="NormalWeb"/>
        <w:shd w:val="clear" w:color="auto" w:fill="FFFFFF"/>
        <w:spacing w:before="96" w:beforeAutospacing="0" w:after="120" w:afterAutospacing="0" w:line="276" w:lineRule="auto"/>
        <w:rPr>
          <w:rFonts w:ascii="Tempus Sans ITC" w:hAnsi="Tempus Sans ITC" w:cs="Arial"/>
        </w:rPr>
      </w:pPr>
      <w:r w:rsidRPr="006C49FE">
        <w:rPr>
          <w:rFonts w:ascii="Tempus Sans ITC" w:hAnsi="Tempus Sans ITC" w:cs="Arial"/>
          <w:b/>
          <w:bCs/>
          <w:sz w:val="32"/>
          <w:szCs w:val="32"/>
        </w:rPr>
        <w:t>Pocahontas</w:t>
      </w:r>
      <w:r w:rsidRPr="006C49FE">
        <w:rPr>
          <w:rStyle w:val="apple-converted-space"/>
          <w:rFonts w:ascii="Tempus Sans ITC" w:hAnsi="Tempus Sans ITC" w:cs="Arial"/>
        </w:rPr>
        <w:t> </w:t>
      </w:r>
      <w:r w:rsidR="00D90DC1" w:rsidRPr="006C49FE">
        <w:rPr>
          <w:rFonts w:ascii="Tempus Sans ITC" w:hAnsi="Tempus Sans ITC" w:cs="Arial"/>
        </w:rPr>
        <w:t>(</w:t>
      </w:r>
      <w:r w:rsidRPr="006C49FE">
        <w:rPr>
          <w:rFonts w:ascii="Tempus Sans ITC" w:hAnsi="Tempus Sans ITC" w:cs="Arial"/>
        </w:rPr>
        <w:t>later known as</w:t>
      </w:r>
      <w:r w:rsidRPr="006C49FE">
        <w:rPr>
          <w:rStyle w:val="apple-converted-space"/>
          <w:rFonts w:ascii="Tempus Sans ITC" w:hAnsi="Tempus Sans ITC" w:cs="Arial"/>
        </w:rPr>
        <w:t> </w:t>
      </w:r>
      <w:r w:rsidRPr="006C49FE">
        <w:rPr>
          <w:rFonts w:ascii="Tempus Sans ITC" w:hAnsi="Tempus Sans ITC" w:cs="Arial"/>
          <w:b/>
          <w:bCs/>
        </w:rPr>
        <w:t>Rebecca Rolfe</w:t>
      </w:r>
      <w:r w:rsidRPr="006C49FE">
        <w:rPr>
          <w:rFonts w:ascii="Tempus Sans ITC" w:hAnsi="Tempus Sans ITC" w:cs="Arial"/>
        </w:rPr>
        <w:t>,</w:t>
      </w:r>
      <w:r w:rsidRPr="006C49FE">
        <w:rPr>
          <w:rStyle w:val="apple-converted-space"/>
          <w:rFonts w:ascii="Tempus Sans ITC" w:hAnsi="Tempus Sans ITC" w:cs="Arial"/>
        </w:rPr>
        <w:t> </w:t>
      </w:r>
      <w:r w:rsidRPr="006C49FE">
        <w:rPr>
          <w:rFonts w:ascii="Tempus Sans ITC" w:hAnsi="Tempus Sans ITC" w:cs="Arial"/>
        </w:rPr>
        <w:t>c.</w:t>
      </w:r>
      <w:r w:rsidRPr="006C49FE">
        <w:rPr>
          <w:rStyle w:val="apple-converted-space"/>
          <w:rFonts w:ascii="Tempus Sans ITC" w:hAnsi="Tempus Sans ITC" w:cs="Arial"/>
        </w:rPr>
        <w:t> </w:t>
      </w:r>
      <w:r w:rsidRPr="006C49FE">
        <w:rPr>
          <w:rFonts w:ascii="Tempus Sans ITC" w:hAnsi="Tempus Sans ITC" w:cs="Arial"/>
        </w:rPr>
        <w:t>1595 – March 1617) was a</w:t>
      </w:r>
      <w:r w:rsidRPr="006C49FE">
        <w:rPr>
          <w:rStyle w:val="apple-converted-space"/>
          <w:rFonts w:ascii="Tempus Sans ITC" w:hAnsi="Tempus Sans ITC" w:cs="Arial"/>
        </w:rPr>
        <w:t> </w:t>
      </w:r>
      <w:r w:rsidRPr="006C49FE">
        <w:rPr>
          <w:rFonts w:ascii="Tempus Sans ITC" w:hAnsi="Tempus Sans ITC" w:cs="Arial"/>
        </w:rPr>
        <w:t>Virginia Indian</w:t>
      </w:r>
      <w:r w:rsidRPr="006C49FE">
        <w:rPr>
          <w:rStyle w:val="apple-converted-space"/>
          <w:rFonts w:ascii="Tempus Sans ITC" w:hAnsi="Tempus Sans ITC" w:cs="Arial"/>
        </w:rPr>
        <w:t> </w:t>
      </w:r>
      <w:r w:rsidRPr="006C49FE">
        <w:rPr>
          <w:rFonts w:ascii="Tempus Sans ITC" w:hAnsi="Tempus Sans ITC" w:cs="Arial"/>
        </w:rPr>
        <w:t>notable for her association with the colonial settlement at</w:t>
      </w:r>
      <w:r w:rsidRPr="006C49FE">
        <w:rPr>
          <w:rStyle w:val="apple-converted-space"/>
          <w:rFonts w:ascii="Tempus Sans ITC" w:hAnsi="Tempus Sans ITC" w:cs="Arial"/>
        </w:rPr>
        <w:t> </w:t>
      </w:r>
      <w:r w:rsidRPr="006C49FE">
        <w:rPr>
          <w:rFonts w:ascii="Tempus Sans ITC" w:hAnsi="Tempus Sans ITC" w:cs="Arial"/>
        </w:rPr>
        <w:t>Jamestown, Virginia. Pocahontas was the daughter of</w:t>
      </w:r>
      <w:r w:rsidRPr="006C49FE">
        <w:rPr>
          <w:rStyle w:val="apple-converted-space"/>
          <w:rFonts w:ascii="Tempus Sans ITC" w:hAnsi="Tempus Sans ITC" w:cs="Arial"/>
        </w:rPr>
        <w:t> </w:t>
      </w:r>
      <w:r w:rsidRPr="006C49FE">
        <w:rPr>
          <w:rFonts w:ascii="Tempus Sans ITC" w:hAnsi="Tempus Sans ITC" w:cs="Arial"/>
        </w:rPr>
        <w:t>Powhatan, the</w:t>
      </w:r>
      <w:r w:rsidRPr="006C49FE">
        <w:rPr>
          <w:rStyle w:val="apple-converted-space"/>
          <w:rFonts w:ascii="Tempus Sans ITC" w:hAnsi="Tempus Sans ITC" w:cs="Arial"/>
        </w:rPr>
        <w:t> </w:t>
      </w:r>
      <w:r w:rsidRPr="006C49FE">
        <w:rPr>
          <w:rFonts w:ascii="Tempus Sans ITC" w:hAnsi="Tempus Sans ITC" w:cs="Arial"/>
        </w:rPr>
        <w:t>paramount chief</w:t>
      </w:r>
      <w:r w:rsidRPr="006C49FE">
        <w:rPr>
          <w:rStyle w:val="apple-converted-space"/>
          <w:rFonts w:ascii="Tempus Sans ITC" w:hAnsi="Tempus Sans ITC" w:cs="Arial"/>
        </w:rPr>
        <w:t> </w:t>
      </w:r>
      <w:r w:rsidRPr="006C49FE">
        <w:rPr>
          <w:rFonts w:ascii="Tempus Sans ITC" w:hAnsi="Tempus Sans ITC" w:cs="Arial"/>
        </w:rPr>
        <w:t>of a network of tributary tribal nations in the</w:t>
      </w:r>
      <w:r w:rsidRPr="006C49FE">
        <w:rPr>
          <w:rStyle w:val="apple-converted-space"/>
          <w:rFonts w:ascii="Tempus Sans ITC" w:hAnsi="Tempus Sans ITC" w:cs="Arial"/>
        </w:rPr>
        <w:t> </w:t>
      </w:r>
      <w:proofErr w:type="spellStart"/>
      <w:r w:rsidRPr="006C49FE">
        <w:rPr>
          <w:rFonts w:ascii="Tempus Sans ITC" w:hAnsi="Tempus Sans ITC" w:cs="Arial"/>
        </w:rPr>
        <w:t>Tsenacommacah</w:t>
      </w:r>
      <w:proofErr w:type="spellEnd"/>
      <w:r w:rsidR="00D90DC1" w:rsidRPr="006C49FE">
        <w:rPr>
          <w:rStyle w:val="apple-converted-space"/>
          <w:rFonts w:ascii="Tempus Sans ITC" w:hAnsi="Tempus Sans ITC" w:cs="Arial"/>
        </w:rPr>
        <w:t xml:space="preserve"> region</w:t>
      </w:r>
      <w:r w:rsidRPr="006C49FE">
        <w:rPr>
          <w:rStyle w:val="apple-converted-space"/>
          <w:rFonts w:ascii="Tempus Sans ITC" w:hAnsi="Tempus Sans ITC" w:cs="Arial"/>
        </w:rPr>
        <w:t> </w:t>
      </w:r>
      <w:r w:rsidRPr="006C49FE">
        <w:rPr>
          <w:rFonts w:ascii="Tempus Sans ITC" w:hAnsi="Tempus Sans ITC" w:cs="Arial"/>
        </w:rPr>
        <w:t>of</w:t>
      </w:r>
      <w:r w:rsidRPr="006C49FE">
        <w:rPr>
          <w:rStyle w:val="apple-converted-space"/>
          <w:rFonts w:ascii="Tempus Sans ITC" w:hAnsi="Tempus Sans ITC" w:cs="Arial"/>
        </w:rPr>
        <w:t> </w:t>
      </w:r>
      <w:r w:rsidRPr="006C49FE">
        <w:rPr>
          <w:rFonts w:ascii="Tempus Sans ITC" w:hAnsi="Tempus Sans ITC" w:cs="Arial"/>
        </w:rPr>
        <w:t>Virginia. In a well-known historical anecdote, she is said to have saved the life of an Indian captive, Englishman</w:t>
      </w:r>
      <w:r w:rsidRPr="006C49FE">
        <w:rPr>
          <w:rStyle w:val="apple-converted-space"/>
          <w:rFonts w:ascii="Tempus Sans ITC" w:hAnsi="Tempus Sans ITC" w:cs="Arial"/>
        </w:rPr>
        <w:t> </w:t>
      </w:r>
      <w:r w:rsidRPr="006C49FE">
        <w:rPr>
          <w:rFonts w:ascii="Tempus Sans ITC" w:hAnsi="Tempus Sans ITC" w:cs="Arial"/>
        </w:rPr>
        <w:t>John Smith, in 1607 by placing her head upon his own when her father raised his war club to execute him.</w:t>
      </w:r>
    </w:p>
    <w:p w:rsidR="002C69F6" w:rsidRPr="006C49FE" w:rsidRDefault="002C69F6" w:rsidP="005D44BC">
      <w:pPr>
        <w:pStyle w:val="NormalWeb"/>
        <w:shd w:val="clear" w:color="auto" w:fill="FFFFFF"/>
        <w:spacing w:before="96" w:beforeAutospacing="0" w:after="120" w:afterAutospacing="0" w:line="276" w:lineRule="auto"/>
        <w:rPr>
          <w:rFonts w:ascii="Tempus Sans ITC" w:hAnsi="Tempus Sans ITC" w:cs="Arial"/>
        </w:rPr>
      </w:pPr>
      <w:r w:rsidRPr="006C49FE">
        <w:rPr>
          <w:rFonts w:ascii="Tempus Sans ITC" w:hAnsi="Tempus Sans ITC" w:cs="Arial"/>
        </w:rPr>
        <w:t>Pocahontas was captured by the English during Anglo-Indian hostilities in 1613, and held for ransom. During her captivity, she converted to Christianity and took the name Rebecca. When the opportunity arose for her to return to her people, she chose to remain with the English. In April 1614, she married tobacco planter</w:t>
      </w:r>
      <w:r w:rsidRPr="006C49FE">
        <w:rPr>
          <w:rStyle w:val="apple-converted-space"/>
          <w:rFonts w:ascii="Tempus Sans ITC" w:hAnsi="Tempus Sans ITC" w:cs="Arial"/>
        </w:rPr>
        <w:t> </w:t>
      </w:r>
      <w:r w:rsidRPr="006C49FE">
        <w:rPr>
          <w:rFonts w:ascii="Tempus Sans ITC" w:hAnsi="Tempus Sans ITC" w:cs="Arial"/>
        </w:rPr>
        <w:t>John Rolfe, and in January 1615, bore him a son,</w:t>
      </w:r>
      <w:r w:rsidRPr="006C49FE">
        <w:rPr>
          <w:rStyle w:val="apple-converted-space"/>
          <w:rFonts w:ascii="Tempus Sans ITC" w:hAnsi="Tempus Sans ITC" w:cs="Arial"/>
        </w:rPr>
        <w:t> </w:t>
      </w:r>
      <w:r w:rsidRPr="006C49FE">
        <w:rPr>
          <w:rFonts w:ascii="Tempus Sans ITC" w:hAnsi="Tempus Sans ITC" w:cs="Arial"/>
        </w:rPr>
        <w:t>Thomas Rolfe. Pocahontas's marriage to Rolfe was the first recorded</w:t>
      </w:r>
      <w:r w:rsidRPr="006C49FE">
        <w:rPr>
          <w:rStyle w:val="apple-converted-space"/>
          <w:rFonts w:ascii="Tempus Sans ITC" w:hAnsi="Tempus Sans ITC" w:cs="Arial"/>
        </w:rPr>
        <w:t> </w:t>
      </w:r>
      <w:r w:rsidRPr="006C49FE">
        <w:rPr>
          <w:rFonts w:ascii="Tempus Sans ITC" w:hAnsi="Tempus Sans ITC" w:cs="Arial"/>
        </w:rPr>
        <w:t>interracial marriage</w:t>
      </w:r>
      <w:r w:rsidRPr="006C49FE">
        <w:rPr>
          <w:rStyle w:val="apple-converted-space"/>
          <w:rFonts w:ascii="Tempus Sans ITC" w:hAnsi="Tempus Sans ITC" w:cs="Arial"/>
        </w:rPr>
        <w:t> </w:t>
      </w:r>
      <w:r w:rsidRPr="006C49FE">
        <w:rPr>
          <w:rFonts w:ascii="Tempus Sans ITC" w:hAnsi="Tempus Sans ITC" w:cs="Arial"/>
        </w:rPr>
        <w:t>in American history</w:t>
      </w:r>
      <w:r w:rsidR="00D90DC1" w:rsidRPr="006C49FE">
        <w:rPr>
          <w:rFonts w:ascii="Tempus Sans ITC" w:hAnsi="Tempus Sans ITC" w:cs="Arial"/>
        </w:rPr>
        <w:t>.</w:t>
      </w:r>
    </w:p>
    <w:p w:rsidR="002C69F6" w:rsidRPr="006C49FE" w:rsidRDefault="002C69F6" w:rsidP="005D44BC">
      <w:pPr>
        <w:pStyle w:val="NormalWeb"/>
        <w:shd w:val="clear" w:color="auto" w:fill="FFFFFF"/>
        <w:spacing w:before="96" w:beforeAutospacing="0" w:after="120" w:afterAutospacing="0" w:line="276" w:lineRule="auto"/>
        <w:rPr>
          <w:rFonts w:ascii="Tempus Sans ITC" w:hAnsi="Tempus Sans ITC" w:cs="Arial"/>
        </w:rPr>
      </w:pPr>
      <w:r w:rsidRPr="006C49FE">
        <w:rPr>
          <w:rFonts w:ascii="Tempus Sans ITC" w:hAnsi="Tempus Sans ITC" w:cs="Arial"/>
        </w:rPr>
        <w:t xml:space="preserve">In 1616, the </w:t>
      </w:r>
      <w:proofErr w:type="spellStart"/>
      <w:r w:rsidRPr="006C49FE">
        <w:rPr>
          <w:rFonts w:ascii="Tempus Sans ITC" w:hAnsi="Tempus Sans ITC" w:cs="Arial"/>
        </w:rPr>
        <w:t>Rolfes</w:t>
      </w:r>
      <w:proofErr w:type="spellEnd"/>
      <w:r w:rsidRPr="006C49FE">
        <w:rPr>
          <w:rFonts w:ascii="Tempus Sans ITC" w:hAnsi="Tempus Sans ITC" w:cs="Arial"/>
        </w:rPr>
        <w:t xml:space="preserve"> traveled to London. Pocahontas was presented to English society as an example of the civilized "savage" in hopes of stimulating investment in the Jamestown settlement. She became something of a celebrity, was elegantly fêted, and attended a</w:t>
      </w:r>
      <w:r w:rsidRPr="006C49FE">
        <w:rPr>
          <w:rStyle w:val="apple-converted-space"/>
          <w:rFonts w:ascii="Tempus Sans ITC" w:hAnsi="Tempus Sans ITC" w:cs="Arial"/>
        </w:rPr>
        <w:t> </w:t>
      </w:r>
      <w:r w:rsidRPr="006C49FE">
        <w:rPr>
          <w:rFonts w:ascii="Tempus Sans ITC" w:hAnsi="Tempus Sans ITC" w:cs="Arial"/>
        </w:rPr>
        <w:t>masque</w:t>
      </w:r>
      <w:r w:rsidRPr="006C49FE">
        <w:rPr>
          <w:rStyle w:val="apple-converted-space"/>
          <w:rFonts w:ascii="Tempus Sans ITC" w:hAnsi="Tempus Sans ITC" w:cs="Arial"/>
        </w:rPr>
        <w:t> </w:t>
      </w:r>
      <w:r w:rsidRPr="006C49FE">
        <w:rPr>
          <w:rFonts w:ascii="Tempus Sans ITC" w:hAnsi="Tempus Sans ITC" w:cs="Arial"/>
        </w:rPr>
        <w:t>at</w:t>
      </w:r>
      <w:r w:rsidRPr="006C49FE">
        <w:rPr>
          <w:rStyle w:val="apple-converted-space"/>
          <w:rFonts w:ascii="Tempus Sans ITC" w:hAnsi="Tempus Sans ITC" w:cs="Arial"/>
        </w:rPr>
        <w:t> </w:t>
      </w:r>
      <w:r w:rsidRPr="006C49FE">
        <w:rPr>
          <w:rFonts w:ascii="Tempus Sans ITC" w:hAnsi="Tempus Sans ITC" w:cs="Arial"/>
        </w:rPr>
        <w:t xml:space="preserve">Whitehall Palace. In 1617, the </w:t>
      </w:r>
      <w:proofErr w:type="spellStart"/>
      <w:r w:rsidRPr="006C49FE">
        <w:rPr>
          <w:rFonts w:ascii="Tempus Sans ITC" w:hAnsi="Tempus Sans ITC" w:cs="Arial"/>
        </w:rPr>
        <w:t>Rolfes</w:t>
      </w:r>
      <w:proofErr w:type="spellEnd"/>
      <w:r w:rsidRPr="006C49FE">
        <w:rPr>
          <w:rFonts w:ascii="Tempus Sans ITC" w:hAnsi="Tempus Sans ITC" w:cs="Arial"/>
        </w:rPr>
        <w:t xml:space="preserve"> set sail for Virginia, but Pocahontas died </w:t>
      </w:r>
      <w:r w:rsidRPr="006C49FE">
        <w:rPr>
          <w:rFonts w:ascii="Tempus Sans ITC" w:hAnsi="Tempus Sans ITC" w:cs="Arial"/>
        </w:rPr>
        <w:lastRenderedPageBreak/>
        <w:t>at</w:t>
      </w:r>
      <w:r w:rsidRPr="006C49FE">
        <w:rPr>
          <w:rStyle w:val="apple-converted-space"/>
          <w:rFonts w:ascii="Tempus Sans ITC" w:hAnsi="Tempus Sans ITC" w:cs="Arial"/>
        </w:rPr>
        <w:t> </w:t>
      </w:r>
      <w:r w:rsidRPr="006C49FE">
        <w:rPr>
          <w:rFonts w:ascii="Tempus Sans ITC" w:hAnsi="Tempus Sans ITC" w:cs="Arial"/>
        </w:rPr>
        <w:t>Gravesend</w:t>
      </w:r>
      <w:r w:rsidR="00D90DC1" w:rsidRPr="006C49FE">
        <w:rPr>
          <w:rFonts w:ascii="Tempus Sans ITC" w:hAnsi="Tempus Sans ITC" w:cs="Arial"/>
        </w:rPr>
        <w:t xml:space="preserve"> </w:t>
      </w:r>
      <w:r w:rsidRPr="006C49FE">
        <w:rPr>
          <w:rFonts w:ascii="Tempus Sans ITC" w:hAnsi="Tempus Sans ITC" w:cs="Arial"/>
        </w:rPr>
        <w:t>of unknown causes. She was buried in a church in Gravesend, but the exact location of her grave is unknown.</w:t>
      </w:r>
    </w:p>
    <w:p w:rsidR="002C69F6" w:rsidRPr="006C49FE" w:rsidRDefault="002C69F6" w:rsidP="005D44BC">
      <w:pPr>
        <w:pStyle w:val="NormalWeb"/>
        <w:shd w:val="clear" w:color="auto" w:fill="FFFFFF"/>
        <w:spacing w:before="96" w:beforeAutospacing="0" w:after="120" w:afterAutospacing="0" w:line="276" w:lineRule="auto"/>
        <w:rPr>
          <w:rFonts w:ascii="Tempus Sans ITC" w:hAnsi="Tempus Sans ITC" w:cs="Arial"/>
        </w:rPr>
      </w:pPr>
      <w:r w:rsidRPr="006C49FE">
        <w:rPr>
          <w:rFonts w:ascii="Tempus Sans ITC" w:hAnsi="Tempus Sans ITC" w:cs="Arial"/>
        </w:rPr>
        <w:t>Numerous places, landmarks, and products in the United States have been named after Pocahontas. Her story has been romanticized over the years, and she is a subject of art, literature, and film.</w:t>
      </w:r>
    </w:p>
    <w:p w:rsidR="002C69F6" w:rsidRPr="006C49FE" w:rsidRDefault="002C69F6" w:rsidP="005D44BC">
      <w:pPr>
        <w:pStyle w:val="NormalWeb"/>
        <w:shd w:val="clear" w:color="auto" w:fill="FFFFFF"/>
        <w:spacing w:before="96" w:beforeAutospacing="0" w:after="120" w:afterAutospacing="0" w:line="276" w:lineRule="auto"/>
        <w:rPr>
          <w:rFonts w:ascii="Tempus Sans ITC" w:hAnsi="Tempus Sans ITC" w:cs="Arial"/>
        </w:rPr>
      </w:pPr>
    </w:p>
    <w:p w:rsidR="00D90DC1" w:rsidRPr="006C49FE" w:rsidRDefault="00D90DC1" w:rsidP="005D44BC">
      <w:pPr>
        <w:pStyle w:val="NormalWeb"/>
        <w:shd w:val="clear" w:color="auto" w:fill="FFFFFF"/>
        <w:spacing w:before="96" w:beforeAutospacing="0" w:after="120" w:afterAutospacing="0" w:line="276" w:lineRule="auto"/>
        <w:rPr>
          <w:rFonts w:ascii="Tempus Sans ITC" w:hAnsi="Tempus Sans ITC" w:cs="Arial"/>
        </w:rPr>
      </w:pPr>
      <w:r w:rsidRPr="006C49FE">
        <w:rPr>
          <w:rFonts w:ascii="Tempus Sans ITC" w:hAnsi="Tempus Sans ITC" w:cs="Arial"/>
          <w:b/>
          <w:sz w:val="32"/>
          <w:szCs w:val="32"/>
        </w:rPr>
        <w:t>Napoleon Bonaparte</w:t>
      </w:r>
      <w:r w:rsidRPr="006C49FE">
        <w:rPr>
          <w:rFonts w:ascii="Tempus Sans ITC" w:hAnsi="Tempus Sans ITC" w:cs="Arial"/>
        </w:rPr>
        <w:t xml:space="preserve"> (15 August 1769 – 5 May 1821) was a French military and political leader who rose to prominence during the latter stages of the</w:t>
      </w:r>
      <w:r w:rsidRPr="006C49FE">
        <w:rPr>
          <w:rStyle w:val="apple-converted-space"/>
          <w:rFonts w:ascii="Tempus Sans ITC" w:hAnsi="Tempus Sans ITC" w:cs="Arial"/>
        </w:rPr>
        <w:t> </w:t>
      </w:r>
      <w:hyperlink r:id="rId27" w:tooltip="French Revolution" w:history="1">
        <w:r w:rsidRPr="006C49FE">
          <w:rPr>
            <w:rStyle w:val="Hyperlink"/>
            <w:rFonts w:ascii="Tempus Sans ITC" w:hAnsi="Tempus Sans ITC" w:cs="Arial"/>
            <w:color w:val="auto"/>
            <w:u w:val="none"/>
          </w:rPr>
          <w:t>French Revolution</w:t>
        </w:r>
      </w:hyperlink>
      <w:r w:rsidRPr="006C49FE">
        <w:rPr>
          <w:rStyle w:val="apple-converted-space"/>
          <w:rFonts w:ascii="Tempus Sans ITC" w:hAnsi="Tempus Sans ITC" w:cs="Arial"/>
        </w:rPr>
        <w:t> </w:t>
      </w:r>
      <w:r w:rsidRPr="006C49FE">
        <w:rPr>
          <w:rFonts w:ascii="Tempus Sans ITC" w:hAnsi="Tempus Sans ITC" w:cs="Arial"/>
        </w:rPr>
        <w:t>and its associated</w:t>
      </w:r>
      <w:r w:rsidRPr="006C49FE">
        <w:rPr>
          <w:rStyle w:val="apple-converted-space"/>
          <w:rFonts w:ascii="Tempus Sans ITC" w:hAnsi="Tempus Sans ITC" w:cs="Arial"/>
        </w:rPr>
        <w:t> </w:t>
      </w:r>
      <w:hyperlink r:id="rId28" w:tooltip="French Revolutionary Wars" w:history="1">
        <w:r w:rsidRPr="006C49FE">
          <w:rPr>
            <w:rStyle w:val="Hyperlink"/>
            <w:rFonts w:ascii="Tempus Sans ITC" w:hAnsi="Tempus Sans ITC" w:cs="Arial"/>
            <w:color w:val="auto"/>
            <w:u w:val="none"/>
          </w:rPr>
          <w:t>wars</w:t>
        </w:r>
      </w:hyperlink>
      <w:r w:rsidRPr="006C49FE">
        <w:rPr>
          <w:rStyle w:val="apple-converted-space"/>
          <w:rFonts w:ascii="Tempus Sans ITC" w:hAnsi="Tempus Sans ITC" w:cs="Arial"/>
        </w:rPr>
        <w:t> </w:t>
      </w:r>
      <w:r w:rsidRPr="006C49FE">
        <w:rPr>
          <w:rFonts w:ascii="Tempus Sans ITC" w:hAnsi="Tempus Sans ITC" w:cs="Arial"/>
        </w:rPr>
        <w:t>in Europe.</w:t>
      </w:r>
    </w:p>
    <w:p w:rsidR="00D90DC1" w:rsidRPr="005D44BC" w:rsidRDefault="00D90DC1" w:rsidP="005D44BC">
      <w:pPr>
        <w:pStyle w:val="NormalWeb"/>
        <w:shd w:val="clear" w:color="auto" w:fill="FFFFFF"/>
        <w:spacing w:before="96" w:beforeAutospacing="0" w:after="120" w:afterAutospacing="0" w:line="276" w:lineRule="auto"/>
        <w:rPr>
          <w:rFonts w:ascii="Tempus Sans ITC" w:hAnsi="Tempus Sans ITC" w:cs="Arial"/>
          <w:vertAlign w:val="superscript"/>
        </w:rPr>
      </w:pPr>
      <w:r w:rsidRPr="006C49FE">
        <w:rPr>
          <w:rFonts w:ascii="Tempus Sans ITC" w:hAnsi="Tempus Sans ITC" w:cs="Arial"/>
        </w:rPr>
        <w:t>As</w:t>
      </w:r>
      <w:r w:rsidRPr="006C49FE">
        <w:rPr>
          <w:rStyle w:val="apple-converted-space"/>
          <w:rFonts w:ascii="Tempus Sans ITC" w:hAnsi="Tempus Sans ITC" w:cs="Arial"/>
        </w:rPr>
        <w:t> </w:t>
      </w:r>
      <w:r w:rsidRPr="006C49FE">
        <w:rPr>
          <w:rFonts w:ascii="Tempus Sans ITC" w:hAnsi="Tempus Sans ITC" w:cs="Arial"/>
          <w:b/>
          <w:bCs/>
        </w:rPr>
        <w:t>Napoleon I</w:t>
      </w:r>
      <w:r w:rsidRPr="006C49FE">
        <w:rPr>
          <w:rFonts w:ascii="Tempus Sans ITC" w:hAnsi="Tempus Sans ITC" w:cs="Arial"/>
        </w:rPr>
        <w:t>, he was</w:t>
      </w:r>
      <w:r w:rsidRPr="006C49FE">
        <w:rPr>
          <w:rStyle w:val="apple-converted-space"/>
          <w:rFonts w:ascii="Tempus Sans ITC" w:hAnsi="Tempus Sans ITC" w:cs="Arial"/>
        </w:rPr>
        <w:t> </w:t>
      </w:r>
      <w:hyperlink r:id="rId29" w:tooltip="Emperor of the French" w:history="1">
        <w:r w:rsidRPr="006C49FE">
          <w:rPr>
            <w:rStyle w:val="Hyperlink"/>
            <w:rFonts w:ascii="Tempus Sans ITC" w:hAnsi="Tempus Sans ITC" w:cs="Arial"/>
            <w:color w:val="auto"/>
            <w:u w:val="none"/>
          </w:rPr>
          <w:t>Emperor of the French</w:t>
        </w:r>
      </w:hyperlink>
      <w:r w:rsidRPr="006C49FE">
        <w:rPr>
          <w:rStyle w:val="apple-converted-space"/>
          <w:rFonts w:ascii="Tempus Sans ITC" w:hAnsi="Tempus Sans ITC" w:cs="Arial"/>
        </w:rPr>
        <w:t> </w:t>
      </w:r>
      <w:r w:rsidRPr="006C49FE">
        <w:rPr>
          <w:rFonts w:ascii="Tempus Sans ITC" w:hAnsi="Tempus Sans ITC" w:cs="Arial"/>
        </w:rPr>
        <w:t>from 1804 to 1814. He implemented a wide array of</w:t>
      </w:r>
      <w:r w:rsidRPr="006C49FE">
        <w:rPr>
          <w:rStyle w:val="apple-converted-space"/>
          <w:rFonts w:ascii="Tempus Sans ITC" w:hAnsi="Tempus Sans ITC" w:cs="Arial"/>
        </w:rPr>
        <w:t> </w:t>
      </w:r>
      <w:hyperlink r:id="rId30" w:tooltip="Liberalism" w:history="1">
        <w:r w:rsidRPr="006C49FE">
          <w:rPr>
            <w:rStyle w:val="Hyperlink"/>
            <w:rFonts w:ascii="Tempus Sans ITC" w:hAnsi="Tempus Sans ITC" w:cs="Arial"/>
            <w:color w:val="auto"/>
            <w:u w:val="none"/>
          </w:rPr>
          <w:t>liberal</w:t>
        </w:r>
      </w:hyperlink>
      <w:r w:rsidRPr="006C49FE">
        <w:rPr>
          <w:rStyle w:val="apple-converted-space"/>
          <w:rFonts w:ascii="Tempus Sans ITC" w:hAnsi="Tempus Sans ITC" w:cs="Arial"/>
        </w:rPr>
        <w:t> </w:t>
      </w:r>
      <w:r w:rsidRPr="006C49FE">
        <w:rPr>
          <w:rFonts w:ascii="Tempus Sans ITC" w:hAnsi="Tempus Sans ITC" w:cs="Arial"/>
        </w:rPr>
        <w:t>reforms across Europe, including the abolition of</w:t>
      </w:r>
      <w:r w:rsidRPr="006C49FE">
        <w:rPr>
          <w:rStyle w:val="apple-converted-space"/>
          <w:rFonts w:ascii="Tempus Sans ITC" w:hAnsi="Tempus Sans ITC" w:cs="Arial"/>
        </w:rPr>
        <w:t> </w:t>
      </w:r>
      <w:hyperlink r:id="rId31" w:tooltip="Feudalism" w:history="1">
        <w:r w:rsidRPr="006C49FE">
          <w:rPr>
            <w:rStyle w:val="Hyperlink"/>
            <w:rFonts w:ascii="Tempus Sans ITC" w:hAnsi="Tempus Sans ITC" w:cs="Arial"/>
            <w:color w:val="auto"/>
            <w:u w:val="none"/>
          </w:rPr>
          <w:t>feudalism</w:t>
        </w:r>
      </w:hyperlink>
      <w:r w:rsidRPr="006C49FE">
        <w:rPr>
          <w:rStyle w:val="apple-converted-space"/>
          <w:rFonts w:ascii="Tempus Sans ITC" w:hAnsi="Tempus Sans ITC" w:cs="Arial"/>
        </w:rPr>
        <w:t> </w:t>
      </w:r>
      <w:r w:rsidRPr="006C49FE">
        <w:rPr>
          <w:rFonts w:ascii="Tempus Sans ITC" w:hAnsi="Tempus Sans ITC" w:cs="Arial"/>
        </w:rPr>
        <w:t>and the spread of</w:t>
      </w:r>
      <w:r w:rsidRPr="006C49FE">
        <w:rPr>
          <w:rStyle w:val="apple-converted-space"/>
          <w:rFonts w:ascii="Tempus Sans ITC" w:hAnsi="Tempus Sans ITC" w:cs="Arial"/>
        </w:rPr>
        <w:t> </w:t>
      </w:r>
      <w:hyperlink r:id="rId32" w:tooltip="Religious toleration" w:history="1">
        <w:r w:rsidRPr="006C49FE">
          <w:rPr>
            <w:rStyle w:val="Hyperlink"/>
            <w:rFonts w:ascii="Tempus Sans ITC" w:hAnsi="Tempus Sans ITC" w:cs="Arial"/>
            <w:color w:val="auto"/>
            <w:u w:val="none"/>
          </w:rPr>
          <w:t>religious toleration</w:t>
        </w:r>
      </w:hyperlink>
      <w:r w:rsidRPr="006C49FE">
        <w:rPr>
          <w:rFonts w:ascii="Tempus Sans ITC" w:hAnsi="Tempus Sans ITC" w:cs="Arial"/>
        </w:rPr>
        <w:t>.</w:t>
      </w:r>
      <w:r w:rsidRPr="006C49FE">
        <w:rPr>
          <w:rStyle w:val="apple-converted-space"/>
          <w:rFonts w:ascii="Tempus Sans ITC" w:hAnsi="Tempus Sans ITC" w:cs="Arial"/>
        </w:rPr>
        <w:t> </w:t>
      </w:r>
      <w:r w:rsidRPr="006C49FE">
        <w:rPr>
          <w:rFonts w:ascii="Tempus Sans ITC" w:hAnsi="Tempus Sans ITC" w:cs="Arial"/>
        </w:rPr>
        <w:t>His legal code in France, the</w:t>
      </w:r>
      <w:r w:rsidRPr="006C49FE">
        <w:rPr>
          <w:rStyle w:val="apple-converted-space"/>
          <w:rFonts w:ascii="Tempus Sans ITC" w:hAnsi="Tempus Sans ITC" w:cs="Arial"/>
        </w:rPr>
        <w:t> </w:t>
      </w:r>
      <w:hyperlink r:id="rId33" w:tooltip="Napoleonic Code" w:history="1">
        <w:r w:rsidRPr="006C49FE">
          <w:rPr>
            <w:rStyle w:val="Hyperlink"/>
            <w:rFonts w:ascii="Tempus Sans ITC" w:hAnsi="Tempus Sans ITC" w:cs="Arial"/>
            <w:color w:val="auto"/>
            <w:u w:val="none"/>
          </w:rPr>
          <w:t>Napoleonic Code</w:t>
        </w:r>
      </w:hyperlink>
      <w:r w:rsidRPr="006C49FE">
        <w:rPr>
          <w:rFonts w:ascii="Tempus Sans ITC" w:hAnsi="Tempus Sans ITC" w:cs="Arial"/>
        </w:rPr>
        <w:t>, influenced numerous</w:t>
      </w:r>
      <w:r w:rsidRPr="006C49FE">
        <w:rPr>
          <w:rStyle w:val="apple-converted-space"/>
          <w:rFonts w:ascii="Tempus Sans ITC" w:hAnsi="Tempus Sans ITC" w:cs="Arial"/>
        </w:rPr>
        <w:t> </w:t>
      </w:r>
      <w:hyperlink r:id="rId34" w:tooltip="Civil law (legal system)" w:history="1">
        <w:r w:rsidRPr="006C49FE">
          <w:rPr>
            <w:rStyle w:val="Hyperlink"/>
            <w:rFonts w:ascii="Tempus Sans ITC" w:hAnsi="Tempus Sans ITC" w:cs="Arial"/>
            <w:color w:val="auto"/>
            <w:u w:val="none"/>
          </w:rPr>
          <w:t>civil law</w:t>
        </w:r>
      </w:hyperlink>
      <w:r w:rsidRPr="006C49FE">
        <w:rPr>
          <w:rFonts w:ascii="Tempus Sans ITC" w:hAnsi="Tempus Sans ITC" w:cs="Arial"/>
        </w:rPr>
        <w:t xml:space="preserve"> jurisdictions worldwide. Napoleon is remembered for his role in leading France against a series of coalitions in the</w:t>
      </w:r>
      <w:r w:rsidRPr="006C49FE">
        <w:rPr>
          <w:rStyle w:val="apple-converted-space"/>
          <w:rFonts w:ascii="Tempus Sans ITC" w:hAnsi="Tempus Sans ITC" w:cs="Arial"/>
        </w:rPr>
        <w:t> </w:t>
      </w:r>
      <w:hyperlink r:id="rId35" w:tooltip="Napoleonic Wars" w:history="1">
        <w:r w:rsidRPr="006C49FE">
          <w:rPr>
            <w:rStyle w:val="Hyperlink"/>
            <w:rFonts w:ascii="Tempus Sans ITC" w:hAnsi="Tempus Sans ITC" w:cs="Arial"/>
            <w:color w:val="auto"/>
            <w:u w:val="none"/>
          </w:rPr>
          <w:t>Napoleonic Wars</w:t>
        </w:r>
      </w:hyperlink>
      <w:r w:rsidRPr="006C49FE">
        <w:rPr>
          <w:rFonts w:ascii="Tempus Sans ITC" w:hAnsi="Tempus Sans ITC" w:cs="Arial"/>
        </w:rPr>
        <w:t>. He won the majority of his battles and seized control of most of continental Europe in a quest for personal power and to spread the ideals of the French Revolution. Widely regarded as one of the greatest commanders in history, his campaigns are studied at military academies worldwide. He remains one of the most studied political and military leaders in all of history.</w:t>
      </w:r>
      <w:r w:rsidR="006C49FE" w:rsidRPr="006C49FE">
        <w:rPr>
          <w:rFonts w:ascii="Tempus Sans ITC" w:hAnsi="Tempus Sans ITC" w:cs="Arial"/>
        </w:rPr>
        <w:t xml:space="preserve"> </w:t>
      </w:r>
    </w:p>
    <w:p w:rsidR="00D90DC1" w:rsidRPr="006C49FE" w:rsidRDefault="00D90DC1" w:rsidP="005D44BC">
      <w:pPr>
        <w:pStyle w:val="NormalWeb"/>
        <w:shd w:val="clear" w:color="auto" w:fill="FFFFFF"/>
        <w:spacing w:before="96" w:beforeAutospacing="0" w:after="120" w:afterAutospacing="0" w:line="276" w:lineRule="auto"/>
        <w:rPr>
          <w:rFonts w:ascii="Tempus Sans ITC" w:hAnsi="Tempus Sans ITC" w:cs="Arial"/>
        </w:rPr>
      </w:pPr>
      <w:r w:rsidRPr="006C49FE">
        <w:rPr>
          <w:rFonts w:ascii="Tempus Sans ITC" w:hAnsi="Tempus Sans ITC" w:cs="Arial"/>
        </w:rPr>
        <w:t>Napoleon was born in</w:t>
      </w:r>
      <w:r w:rsidRPr="006C49FE">
        <w:rPr>
          <w:rStyle w:val="apple-converted-space"/>
          <w:rFonts w:ascii="Tempus Sans ITC" w:hAnsi="Tempus Sans ITC" w:cs="Arial"/>
        </w:rPr>
        <w:t> </w:t>
      </w:r>
      <w:hyperlink r:id="rId36" w:tooltip="Corsica" w:history="1">
        <w:r w:rsidRPr="006C49FE">
          <w:rPr>
            <w:rStyle w:val="Hyperlink"/>
            <w:rFonts w:ascii="Tempus Sans ITC" w:hAnsi="Tempus Sans ITC" w:cs="Arial"/>
            <w:color w:val="auto"/>
            <w:u w:val="none"/>
          </w:rPr>
          <w:t>Corsica</w:t>
        </w:r>
      </w:hyperlink>
      <w:r w:rsidRPr="006C49FE">
        <w:rPr>
          <w:rStyle w:val="apple-converted-space"/>
          <w:rFonts w:ascii="Tempus Sans ITC" w:hAnsi="Tempus Sans ITC" w:cs="Arial"/>
        </w:rPr>
        <w:t> </w:t>
      </w:r>
      <w:r w:rsidRPr="006C49FE">
        <w:rPr>
          <w:rFonts w:ascii="Tempus Sans ITC" w:hAnsi="Tempus Sans ITC" w:cs="Arial"/>
        </w:rPr>
        <w:t>in a family of</w:t>
      </w:r>
      <w:r w:rsidRPr="006C49FE">
        <w:rPr>
          <w:rStyle w:val="apple-converted-space"/>
          <w:rFonts w:ascii="Tempus Sans ITC" w:hAnsi="Tempus Sans ITC" w:cs="Arial"/>
        </w:rPr>
        <w:t> </w:t>
      </w:r>
      <w:hyperlink r:id="rId37" w:tooltip="Nobility of Italy" w:history="1">
        <w:r w:rsidRPr="006C49FE">
          <w:rPr>
            <w:rStyle w:val="Hyperlink"/>
            <w:rFonts w:ascii="Tempus Sans ITC" w:hAnsi="Tempus Sans ITC" w:cs="Arial"/>
            <w:color w:val="auto"/>
            <w:u w:val="none"/>
          </w:rPr>
          <w:t>noble Italian</w:t>
        </w:r>
      </w:hyperlink>
      <w:r w:rsidRPr="006C49FE">
        <w:rPr>
          <w:rStyle w:val="apple-converted-space"/>
          <w:rFonts w:ascii="Tempus Sans ITC" w:hAnsi="Tempus Sans ITC" w:cs="Arial"/>
        </w:rPr>
        <w:t> </w:t>
      </w:r>
      <w:r w:rsidRPr="006C49FE">
        <w:rPr>
          <w:rFonts w:ascii="Tempus Sans ITC" w:hAnsi="Tempus Sans ITC" w:cs="Arial"/>
        </w:rPr>
        <w:t>ancestry which had settled in Corsica in the 16th century. He spoke French with a heavy Corsican-Italian accent. Well-educated, he rose to prominence under the</w:t>
      </w:r>
      <w:r w:rsidRPr="006C49FE">
        <w:rPr>
          <w:rStyle w:val="apple-converted-space"/>
          <w:rFonts w:ascii="Tempus Sans ITC" w:hAnsi="Tempus Sans ITC" w:cs="Arial"/>
        </w:rPr>
        <w:t> </w:t>
      </w:r>
      <w:hyperlink r:id="rId38" w:tooltip="French First Republic" w:history="1">
        <w:r w:rsidRPr="006C49FE">
          <w:rPr>
            <w:rStyle w:val="Hyperlink"/>
            <w:rFonts w:ascii="Tempus Sans ITC" w:hAnsi="Tempus Sans ITC" w:cs="Arial"/>
            <w:color w:val="auto"/>
            <w:u w:val="none"/>
          </w:rPr>
          <w:t>French First Republic</w:t>
        </w:r>
      </w:hyperlink>
      <w:r w:rsidRPr="006C49FE">
        <w:rPr>
          <w:rStyle w:val="apple-converted-space"/>
          <w:rFonts w:ascii="Tempus Sans ITC" w:hAnsi="Tempus Sans ITC" w:cs="Arial"/>
        </w:rPr>
        <w:t> </w:t>
      </w:r>
      <w:r w:rsidRPr="006C49FE">
        <w:rPr>
          <w:rFonts w:ascii="Tempus Sans ITC" w:hAnsi="Tempus Sans ITC" w:cs="Arial"/>
        </w:rPr>
        <w:t>and led successful campaigns against the enemies of the French revolution who set up the</w:t>
      </w:r>
      <w:r w:rsidRPr="006C49FE">
        <w:rPr>
          <w:rStyle w:val="apple-converted-space"/>
          <w:rFonts w:ascii="Tempus Sans ITC" w:hAnsi="Tempus Sans ITC" w:cs="Arial"/>
        </w:rPr>
        <w:t> </w:t>
      </w:r>
      <w:hyperlink r:id="rId39" w:tooltip="First Coalition" w:history="1">
        <w:r w:rsidRPr="006C49FE">
          <w:rPr>
            <w:rStyle w:val="Hyperlink"/>
            <w:rFonts w:ascii="Tempus Sans ITC" w:hAnsi="Tempus Sans ITC" w:cs="Arial"/>
            <w:color w:val="auto"/>
            <w:u w:val="none"/>
          </w:rPr>
          <w:t>First</w:t>
        </w:r>
      </w:hyperlink>
      <w:r w:rsidRPr="006C49FE">
        <w:rPr>
          <w:rStyle w:val="apple-converted-space"/>
          <w:rFonts w:ascii="Tempus Sans ITC" w:hAnsi="Tempus Sans ITC" w:cs="Arial"/>
        </w:rPr>
        <w:t> </w:t>
      </w:r>
      <w:r w:rsidRPr="006C49FE">
        <w:rPr>
          <w:rFonts w:ascii="Tempus Sans ITC" w:hAnsi="Tempus Sans ITC" w:cs="Arial"/>
        </w:rPr>
        <w:t>and</w:t>
      </w:r>
      <w:r w:rsidRPr="006C49FE">
        <w:rPr>
          <w:rStyle w:val="apple-converted-space"/>
          <w:rFonts w:ascii="Tempus Sans ITC" w:hAnsi="Tempus Sans ITC" w:cs="Arial"/>
        </w:rPr>
        <w:t> </w:t>
      </w:r>
      <w:hyperlink r:id="rId40" w:tooltip="War of the Second Coalition" w:history="1">
        <w:r w:rsidRPr="006C49FE">
          <w:rPr>
            <w:rStyle w:val="Hyperlink"/>
            <w:rFonts w:ascii="Tempus Sans ITC" w:hAnsi="Tempus Sans ITC" w:cs="Arial"/>
            <w:color w:val="auto"/>
            <w:u w:val="none"/>
          </w:rPr>
          <w:t>Second</w:t>
        </w:r>
      </w:hyperlink>
      <w:r w:rsidRPr="006C49FE">
        <w:rPr>
          <w:rStyle w:val="apple-converted-space"/>
          <w:rFonts w:ascii="Tempus Sans ITC" w:hAnsi="Tempus Sans ITC" w:cs="Arial"/>
        </w:rPr>
        <w:t> </w:t>
      </w:r>
      <w:r w:rsidRPr="006C49FE">
        <w:rPr>
          <w:rFonts w:ascii="Tempus Sans ITC" w:hAnsi="Tempus Sans ITC" w:cs="Arial"/>
        </w:rPr>
        <w:t>Coalitions, most notably his campaigns in Italy.</w:t>
      </w:r>
    </w:p>
    <w:p w:rsidR="00D90DC1" w:rsidRPr="006C49FE" w:rsidRDefault="00D90DC1" w:rsidP="005D44BC">
      <w:pPr>
        <w:pStyle w:val="NormalWeb"/>
        <w:shd w:val="clear" w:color="auto" w:fill="FFFFFF"/>
        <w:spacing w:before="96" w:beforeAutospacing="0" w:after="120" w:afterAutospacing="0" w:line="276" w:lineRule="auto"/>
        <w:rPr>
          <w:rFonts w:ascii="Tempus Sans ITC" w:hAnsi="Tempus Sans ITC" w:cs="Arial"/>
        </w:rPr>
      </w:pPr>
      <w:r w:rsidRPr="006C49FE">
        <w:rPr>
          <w:rFonts w:ascii="Tempus Sans ITC" w:hAnsi="Tempus Sans ITC" w:cs="Arial"/>
        </w:rPr>
        <w:t>He took power in a</w:t>
      </w:r>
      <w:r w:rsidRPr="006C49FE">
        <w:rPr>
          <w:rStyle w:val="apple-converted-space"/>
          <w:rFonts w:ascii="Tempus Sans ITC" w:hAnsi="Tempus Sans ITC" w:cs="Arial"/>
        </w:rPr>
        <w:t> </w:t>
      </w:r>
      <w:hyperlink r:id="rId41" w:tooltip="Coup d'état" w:history="1">
        <w:r w:rsidRPr="006C49FE">
          <w:rPr>
            <w:rStyle w:val="Hyperlink"/>
            <w:rFonts w:ascii="Tempus Sans ITC" w:hAnsi="Tempus Sans ITC" w:cs="Arial"/>
            <w:color w:val="auto"/>
            <w:u w:val="none"/>
          </w:rPr>
          <w:t>coup d'état</w:t>
        </w:r>
      </w:hyperlink>
      <w:r w:rsidRPr="006C49FE">
        <w:rPr>
          <w:rStyle w:val="apple-converted-space"/>
          <w:rFonts w:ascii="Tempus Sans ITC" w:hAnsi="Tempus Sans ITC" w:cs="Arial"/>
        </w:rPr>
        <w:t> </w:t>
      </w:r>
      <w:r w:rsidRPr="006C49FE">
        <w:rPr>
          <w:rFonts w:ascii="Tempus Sans ITC" w:hAnsi="Tempus Sans ITC" w:cs="Arial"/>
        </w:rPr>
        <w:t>in 1799 and installed himself as</w:t>
      </w:r>
      <w:r w:rsidRPr="006C49FE">
        <w:rPr>
          <w:rStyle w:val="apple-converted-space"/>
          <w:rFonts w:ascii="Tempus Sans ITC" w:hAnsi="Tempus Sans ITC" w:cs="Arial"/>
        </w:rPr>
        <w:t> </w:t>
      </w:r>
      <w:hyperlink r:id="rId42" w:tooltip="First Consul" w:history="1">
        <w:r w:rsidRPr="006C49FE">
          <w:rPr>
            <w:rStyle w:val="Hyperlink"/>
            <w:rFonts w:ascii="Tempus Sans ITC" w:hAnsi="Tempus Sans ITC" w:cs="Arial"/>
            <w:color w:val="auto"/>
            <w:u w:val="none"/>
          </w:rPr>
          <w:t>First Consul</w:t>
        </w:r>
      </w:hyperlink>
      <w:r w:rsidRPr="006C49FE">
        <w:rPr>
          <w:rFonts w:ascii="Tempus Sans ITC" w:hAnsi="Tempus Sans ITC" w:cs="Arial"/>
        </w:rPr>
        <w:t>. In 1804 he made himself emperor of the French people. He fought a series of wars —the</w:t>
      </w:r>
      <w:r w:rsidRPr="006C49FE">
        <w:rPr>
          <w:rStyle w:val="apple-converted-space"/>
          <w:rFonts w:ascii="Tempus Sans ITC" w:hAnsi="Tempus Sans ITC" w:cs="Arial"/>
        </w:rPr>
        <w:t> </w:t>
      </w:r>
      <w:hyperlink r:id="rId43" w:tooltip="Napoleonic Wars" w:history="1">
        <w:r w:rsidRPr="006C49FE">
          <w:rPr>
            <w:rStyle w:val="Hyperlink"/>
            <w:rFonts w:ascii="Tempus Sans ITC" w:hAnsi="Tempus Sans ITC" w:cs="Arial"/>
            <w:color w:val="auto"/>
            <w:u w:val="none"/>
          </w:rPr>
          <w:t>Napoleonic Wars</w:t>
        </w:r>
      </w:hyperlink>
      <w:r w:rsidRPr="006C49FE">
        <w:rPr>
          <w:rFonts w:ascii="Tempus Sans ITC" w:hAnsi="Tempus Sans ITC" w:cs="Arial"/>
        </w:rPr>
        <w:t>—that involved complex coalitions for and against him. After a streak of victories, France secured a dominant position in continental Europe, and Napoleon maintained the French</w:t>
      </w:r>
      <w:r w:rsidRPr="006C49FE">
        <w:rPr>
          <w:rStyle w:val="apple-converted-space"/>
          <w:rFonts w:ascii="Tempus Sans ITC" w:hAnsi="Tempus Sans ITC" w:cs="Arial"/>
        </w:rPr>
        <w:t> </w:t>
      </w:r>
      <w:hyperlink r:id="rId44" w:tooltip="Sphere of influence" w:history="1">
        <w:r w:rsidRPr="006C49FE">
          <w:rPr>
            <w:rStyle w:val="Hyperlink"/>
            <w:rFonts w:ascii="Tempus Sans ITC" w:hAnsi="Tempus Sans ITC" w:cs="Arial"/>
            <w:color w:val="auto"/>
            <w:u w:val="none"/>
          </w:rPr>
          <w:t>sphere of influence</w:t>
        </w:r>
      </w:hyperlink>
      <w:r w:rsidRPr="006C49FE">
        <w:rPr>
          <w:rStyle w:val="apple-converted-space"/>
          <w:rFonts w:ascii="Tempus Sans ITC" w:hAnsi="Tempus Sans ITC" w:cs="Arial"/>
        </w:rPr>
        <w:t> </w:t>
      </w:r>
      <w:r w:rsidRPr="006C49FE">
        <w:rPr>
          <w:rFonts w:ascii="Tempus Sans ITC" w:hAnsi="Tempus Sans ITC" w:cs="Arial"/>
        </w:rPr>
        <w:t>through the formation of extensive alliances and the elevation of friends and family members to rule other European countries as French vassal states.</w:t>
      </w:r>
    </w:p>
    <w:p w:rsidR="007B230A" w:rsidRPr="006C49FE" w:rsidRDefault="00D90DC1" w:rsidP="005D44BC">
      <w:pPr>
        <w:pStyle w:val="NormalWeb"/>
        <w:shd w:val="clear" w:color="auto" w:fill="FFFFFF"/>
        <w:spacing w:before="96" w:beforeAutospacing="0" w:after="120" w:afterAutospacing="0" w:line="276" w:lineRule="auto"/>
        <w:rPr>
          <w:rFonts w:ascii="Tempus Sans ITC" w:hAnsi="Tempus Sans ITC" w:cs="Arial"/>
        </w:rPr>
      </w:pPr>
      <w:r w:rsidRPr="006C49FE">
        <w:rPr>
          <w:rFonts w:ascii="Tempus Sans ITC" w:hAnsi="Tempus Sans ITC" w:cs="Arial"/>
        </w:rPr>
        <w:t>The</w:t>
      </w:r>
      <w:r w:rsidRPr="006C49FE">
        <w:rPr>
          <w:rStyle w:val="apple-converted-space"/>
          <w:rFonts w:ascii="Tempus Sans ITC" w:hAnsi="Tempus Sans ITC" w:cs="Arial"/>
        </w:rPr>
        <w:t> </w:t>
      </w:r>
      <w:hyperlink r:id="rId45" w:tooltip="Peninsular War" w:history="1">
        <w:r w:rsidRPr="006C49FE">
          <w:rPr>
            <w:rStyle w:val="Hyperlink"/>
            <w:rFonts w:ascii="Tempus Sans ITC" w:hAnsi="Tempus Sans ITC" w:cs="Arial"/>
            <w:color w:val="auto"/>
            <w:u w:val="none"/>
          </w:rPr>
          <w:t>Peninsular War</w:t>
        </w:r>
      </w:hyperlink>
      <w:r w:rsidRPr="006C49FE">
        <w:rPr>
          <w:rStyle w:val="apple-converted-space"/>
          <w:rFonts w:ascii="Tempus Sans ITC" w:hAnsi="Tempus Sans ITC" w:cs="Arial"/>
        </w:rPr>
        <w:t> </w:t>
      </w:r>
      <w:r w:rsidRPr="006C49FE">
        <w:rPr>
          <w:rFonts w:ascii="Tempus Sans ITC" w:hAnsi="Tempus Sans ITC" w:cs="Arial"/>
        </w:rPr>
        <w:t>(1807–14) and the</w:t>
      </w:r>
      <w:r w:rsidRPr="006C49FE">
        <w:rPr>
          <w:rStyle w:val="apple-converted-space"/>
          <w:rFonts w:ascii="Tempus Sans ITC" w:hAnsi="Tempus Sans ITC" w:cs="Arial"/>
        </w:rPr>
        <w:t> </w:t>
      </w:r>
      <w:hyperlink r:id="rId46" w:tooltip="French invasion of Russia" w:history="1">
        <w:r w:rsidRPr="006C49FE">
          <w:rPr>
            <w:rStyle w:val="Hyperlink"/>
            <w:rFonts w:ascii="Tempus Sans ITC" w:hAnsi="Tempus Sans ITC" w:cs="Arial"/>
            <w:color w:val="auto"/>
            <w:u w:val="none"/>
          </w:rPr>
          <w:t>French invasion of Russia</w:t>
        </w:r>
      </w:hyperlink>
      <w:r w:rsidRPr="006C49FE">
        <w:rPr>
          <w:rStyle w:val="apple-converted-space"/>
          <w:rFonts w:ascii="Tempus Sans ITC" w:hAnsi="Tempus Sans ITC" w:cs="Arial"/>
        </w:rPr>
        <w:t> </w:t>
      </w:r>
      <w:r w:rsidRPr="006C49FE">
        <w:rPr>
          <w:rFonts w:ascii="Tempus Sans ITC" w:hAnsi="Tempus Sans ITC" w:cs="Arial"/>
        </w:rPr>
        <w:t>in 1812 marked major military failures. His</w:t>
      </w:r>
      <w:r w:rsidRPr="006C49FE">
        <w:rPr>
          <w:rStyle w:val="apple-converted-space"/>
          <w:rFonts w:ascii="Tempus Sans ITC" w:hAnsi="Tempus Sans ITC" w:cs="Arial"/>
        </w:rPr>
        <w:t> </w:t>
      </w:r>
      <w:hyperlink r:id="rId47" w:tooltip="Grande Armée" w:history="1">
        <w:r w:rsidRPr="006C49FE">
          <w:rPr>
            <w:rStyle w:val="Hyperlink"/>
            <w:rFonts w:ascii="Tempus Sans ITC" w:hAnsi="Tempus Sans ITC" w:cs="Arial"/>
            <w:i/>
            <w:iCs/>
            <w:color w:val="auto"/>
            <w:u w:val="none"/>
          </w:rPr>
          <w:t xml:space="preserve">Grande </w:t>
        </w:r>
        <w:proofErr w:type="spellStart"/>
        <w:r w:rsidRPr="006C49FE">
          <w:rPr>
            <w:rStyle w:val="Hyperlink"/>
            <w:rFonts w:ascii="Tempus Sans ITC" w:hAnsi="Tempus Sans ITC" w:cs="Arial"/>
            <w:i/>
            <w:iCs/>
            <w:color w:val="auto"/>
            <w:u w:val="none"/>
          </w:rPr>
          <w:t>Armée</w:t>
        </w:r>
        <w:proofErr w:type="spellEnd"/>
      </w:hyperlink>
      <w:r w:rsidRPr="006C49FE">
        <w:rPr>
          <w:rStyle w:val="apple-converted-space"/>
          <w:rFonts w:ascii="Tempus Sans ITC" w:hAnsi="Tempus Sans ITC" w:cs="Arial"/>
        </w:rPr>
        <w:t> </w:t>
      </w:r>
      <w:r w:rsidRPr="006C49FE">
        <w:rPr>
          <w:rFonts w:ascii="Tempus Sans ITC" w:hAnsi="Tempus Sans ITC" w:cs="Arial"/>
        </w:rPr>
        <w:t>was badly damaged and never fully recovered. In 1813, the</w:t>
      </w:r>
      <w:r w:rsidRPr="006C49FE">
        <w:rPr>
          <w:rStyle w:val="apple-converted-space"/>
          <w:rFonts w:ascii="Tempus Sans ITC" w:hAnsi="Tempus Sans ITC" w:cs="Arial"/>
        </w:rPr>
        <w:t> </w:t>
      </w:r>
      <w:hyperlink r:id="rId48" w:tooltip="Sixth Coalition" w:history="1">
        <w:r w:rsidRPr="006C49FE">
          <w:rPr>
            <w:rStyle w:val="Hyperlink"/>
            <w:rFonts w:ascii="Tempus Sans ITC" w:hAnsi="Tempus Sans ITC" w:cs="Arial"/>
            <w:color w:val="auto"/>
            <w:u w:val="none"/>
          </w:rPr>
          <w:t>Sixth Coalition</w:t>
        </w:r>
      </w:hyperlink>
      <w:r w:rsidRPr="006C49FE">
        <w:rPr>
          <w:rStyle w:val="apple-converted-space"/>
          <w:rFonts w:ascii="Tempus Sans ITC" w:hAnsi="Tempus Sans ITC" w:cs="Arial"/>
        </w:rPr>
        <w:t> </w:t>
      </w:r>
      <w:r w:rsidRPr="006C49FE">
        <w:rPr>
          <w:rFonts w:ascii="Tempus Sans ITC" w:hAnsi="Tempus Sans ITC" w:cs="Arial"/>
        </w:rPr>
        <w:t>defeated his forces at the</w:t>
      </w:r>
      <w:r w:rsidRPr="006C49FE">
        <w:rPr>
          <w:rStyle w:val="apple-converted-space"/>
          <w:rFonts w:ascii="Tempus Sans ITC" w:hAnsi="Tempus Sans ITC" w:cs="Arial"/>
        </w:rPr>
        <w:t> </w:t>
      </w:r>
      <w:hyperlink r:id="rId49" w:tooltip="Battle of Leipzig" w:history="1">
        <w:r w:rsidRPr="006C49FE">
          <w:rPr>
            <w:rStyle w:val="Hyperlink"/>
            <w:rFonts w:ascii="Tempus Sans ITC" w:hAnsi="Tempus Sans ITC" w:cs="Arial"/>
            <w:color w:val="auto"/>
            <w:u w:val="none"/>
          </w:rPr>
          <w:t>Battle of Leipzig</w:t>
        </w:r>
      </w:hyperlink>
      <w:r w:rsidRPr="006C49FE">
        <w:rPr>
          <w:rStyle w:val="apple-converted-space"/>
          <w:rFonts w:ascii="Tempus Sans ITC" w:hAnsi="Tempus Sans ITC" w:cs="Arial"/>
        </w:rPr>
        <w:t> </w:t>
      </w:r>
      <w:r w:rsidRPr="006C49FE">
        <w:rPr>
          <w:rFonts w:ascii="Tempus Sans ITC" w:hAnsi="Tempus Sans ITC" w:cs="Arial"/>
        </w:rPr>
        <w:t>and his enemies invaded France. Napoleon was forced to abdicate and go in exile to the Italian island of</w:t>
      </w:r>
      <w:r w:rsidRPr="006C49FE">
        <w:rPr>
          <w:rStyle w:val="apple-converted-space"/>
          <w:rFonts w:ascii="Tempus Sans ITC" w:hAnsi="Tempus Sans ITC" w:cs="Arial"/>
        </w:rPr>
        <w:t> </w:t>
      </w:r>
      <w:hyperlink r:id="rId50" w:tooltip="Elba" w:history="1">
        <w:r w:rsidRPr="006C49FE">
          <w:rPr>
            <w:rStyle w:val="Hyperlink"/>
            <w:rFonts w:ascii="Tempus Sans ITC" w:hAnsi="Tempus Sans ITC" w:cs="Arial"/>
            <w:color w:val="auto"/>
            <w:u w:val="none"/>
          </w:rPr>
          <w:t>Elba</w:t>
        </w:r>
      </w:hyperlink>
      <w:r w:rsidRPr="006C49FE">
        <w:rPr>
          <w:rFonts w:ascii="Tempus Sans ITC" w:hAnsi="Tempus Sans ITC" w:cs="Arial"/>
        </w:rPr>
        <w:t xml:space="preserve">. In 1815 he </w:t>
      </w:r>
      <w:r w:rsidRPr="006C49FE">
        <w:rPr>
          <w:rFonts w:ascii="Tempus Sans ITC" w:hAnsi="Tempus Sans ITC" w:cs="Arial"/>
        </w:rPr>
        <w:lastRenderedPageBreak/>
        <w:t>escaped and</w:t>
      </w:r>
      <w:r w:rsidRPr="006C49FE">
        <w:rPr>
          <w:rStyle w:val="apple-converted-space"/>
          <w:rFonts w:ascii="Tempus Sans ITC" w:hAnsi="Tempus Sans ITC" w:cs="Arial"/>
        </w:rPr>
        <w:t> </w:t>
      </w:r>
      <w:hyperlink r:id="rId51" w:tooltip="Hundred Days" w:history="1">
        <w:r w:rsidRPr="006C49FE">
          <w:rPr>
            <w:rStyle w:val="Hyperlink"/>
            <w:rFonts w:ascii="Tempus Sans ITC" w:hAnsi="Tempus Sans ITC" w:cs="Arial"/>
            <w:color w:val="auto"/>
            <w:u w:val="none"/>
          </w:rPr>
          <w:t>returned to power</w:t>
        </w:r>
      </w:hyperlink>
      <w:r w:rsidRPr="006C49FE">
        <w:rPr>
          <w:rFonts w:ascii="Tempus Sans ITC" w:hAnsi="Tempus Sans ITC" w:cs="Arial"/>
        </w:rPr>
        <w:t>, but he was finally defeated at the</w:t>
      </w:r>
      <w:r w:rsidRPr="006C49FE">
        <w:rPr>
          <w:rStyle w:val="apple-converted-space"/>
          <w:rFonts w:ascii="Tempus Sans ITC" w:hAnsi="Tempus Sans ITC" w:cs="Arial"/>
        </w:rPr>
        <w:t> </w:t>
      </w:r>
      <w:hyperlink r:id="rId52" w:tooltip="Battle of Waterloo" w:history="1">
        <w:r w:rsidRPr="006C49FE">
          <w:rPr>
            <w:rStyle w:val="Hyperlink"/>
            <w:rFonts w:ascii="Tempus Sans ITC" w:hAnsi="Tempus Sans ITC" w:cs="Arial"/>
            <w:color w:val="auto"/>
            <w:u w:val="none"/>
          </w:rPr>
          <w:t>Battle of Waterloo</w:t>
        </w:r>
      </w:hyperlink>
      <w:r w:rsidRPr="006C49FE">
        <w:rPr>
          <w:rFonts w:ascii="Tempus Sans ITC" w:hAnsi="Tempus Sans ITC" w:cs="Arial"/>
        </w:rPr>
        <w:t xml:space="preserve"> in June 1815. He spent the last 6 years of his life in confinement by the British on the island of</w:t>
      </w:r>
      <w:r w:rsidRPr="006C49FE">
        <w:rPr>
          <w:rStyle w:val="apple-converted-space"/>
          <w:rFonts w:ascii="Tempus Sans ITC" w:hAnsi="Tempus Sans ITC" w:cs="Arial"/>
        </w:rPr>
        <w:t> </w:t>
      </w:r>
      <w:hyperlink r:id="rId53" w:tooltip="Saint Helena" w:history="1">
        <w:r w:rsidRPr="006C49FE">
          <w:rPr>
            <w:rStyle w:val="Hyperlink"/>
            <w:rFonts w:ascii="Tempus Sans ITC" w:hAnsi="Tempus Sans ITC" w:cs="Arial"/>
            <w:color w:val="auto"/>
            <w:u w:val="none"/>
          </w:rPr>
          <w:t>Saint Helena</w:t>
        </w:r>
      </w:hyperlink>
      <w:r w:rsidRPr="006C49FE">
        <w:rPr>
          <w:rFonts w:ascii="Tempus Sans ITC" w:hAnsi="Tempus Sans ITC" w:cs="Arial"/>
        </w:rPr>
        <w:t>.</w:t>
      </w:r>
    </w:p>
    <w:p w:rsidR="000416FE" w:rsidRPr="006C49FE" w:rsidRDefault="000416FE" w:rsidP="005D44BC">
      <w:pPr>
        <w:pStyle w:val="NormalWeb"/>
        <w:shd w:val="clear" w:color="auto" w:fill="FFFFFF"/>
        <w:spacing w:before="96" w:beforeAutospacing="0" w:after="120" w:afterAutospacing="0" w:line="276" w:lineRule="auto"/>
        <w:rPr>
          <w:rFonts w:ascii="Tempus Sans ITC" w:hAnsi="Tempus Sans ITC" w:cs="Arial"/>
        </w:rPr>
      </w:pPr>
    </w:p>
    <w:p w:rsidR="007B230A" w:rsidRPr="006C49FE" w:rsidRDefault="007B230A" w:rsidP="005D44BC">
      <w:pPr>
        <w:pStyle w:val="NormalWeb"/>
        <w:shd w:val="clear" w:color="auto" w:fill="FFFFFF"/>
        <w:spacing w:before="0" w:beforeAutospacing="0" w:after="0" w:afterAutospacing="0" w:line="276" w:lineRule="auto"/>
        <w:rPr>
          <w:rFonts w:ascii="Tempus Sans ITC" w:hAnsi="Tempus Sans ITC"/>
        </w:rPr>
      </w:pPr>
      <w:r w:rsidRPr="005D44BC">
        <w:rPr>
          <w:rFonts w:ascii="Tempus Sans ITC" w:hAnsi="Tempus Sans ITC" w:cs="Arial"/>
          <w:b/>
          <w:sz w:val="32"/>
          <w:szCs w:val="32"/>
        </w:rPr>
        <w:t>Erik the Red</w:t>
      </w:r>
      <w:r w:rsidRPr="006C49FE">
        <w:rPr>
          <w:rFonts w:ascii="Tempus Sans ITC" w:hAnsi="Tempus Sans ITC" w:cs="Arial"/>
        </w:rPr>
        <w:t xml:space="preserve"> </w:t>
      </w:r>
      <w:r w:rsidRPr="006C49FE">
        <w:rPr>
          <w:rFonts w:ascii="Tempus Sans ITC" w:hAnsi="Tempus Sans ITC"/>
        </w:rPr>
        <w:t xml:space="preserve">(A.D. 950?-1000?) was a Viking explorer who colonized Greenland. His name was Erik </w:t>
      </w:r>
      <w:proofErr w:type="spellStart"/>
      <w:r w:rsidRPr="006C49FE">
        <w:rPr>
          <w:rFonts w:ascii="Tempus Sans ITC" w:hAnsi="Tempus Sans ITC"/>
        </w:rPr>
        <w:t>Thorvaldson</w:t>
      </w:r>
      <w:proofErr w:type="spellEnd"/>
      <w:r w:rsidRPr="006C49FE">
        <w:rPr>
          <w:rFonts w:ascii="Tempus Sans ITC" w:hAnsi="Tempus Sans ITC"/>
        </w:rPr>
        <w:t>, but he was called Erik the Red because of his red hair. His name is also spelled</w:t>
      </w:r>
      <w:r w:rsidRPr="006C49FE">
        <w:rPr>
          <w:rStyle w:val="apple-converted-space"/>
          <w:rFonts w:ascii="Tempus Sans ITC" w:hAnsi="Tempus Sans ITC"/>
        </w:rPr>
        <w:t> </w:t>
      </w:r>
      <w:r w:rsidRPr="006C49FE">
        <w:rPr>
          <w:rFonts w:ascii="Tempus Sans ITC" w:hAnsi="Tempus Sans ITC"/>
          <w:i/>
          <w:iCs/>
        </w:rPr>
        <w:t>Eric</w:t>
      </w:r>
      <w:r w:rsidRPr="006C49FE">
        <w:rPr>
          <w:rStyle w:val="apple-converted-space"/>
          <w:rFonts w:ascii="Tempus Sans ITC" w:hAnsi="Tempus Sans ITC"/>
        </w:rPr>
        <w:t> </w:t>
      </w:r>
      <w:r w:rsidRPr="006C49FE">
        <w:rPr>
          <w:rFonts w:ascii="Tempus Sans ITC" w:hAnsi="Tempus Sans ITC"/>
        </w:rPr>
        <w:t>or</w:t>
      </w:r>
      <w:r w:rsidRPr="006C49FE">
        <w:rPr>
          <w:rStyle w:val="apple-converted-space"/>
          <w:rFonts w:ascii="Tempus Sans ITC" w:hAnsi="Tempus Sans ITC"/>
        </w:rPr>
        <w:t> </w:t>
      </w:r>
      <w:proofErr w:type="spellStart"/>
      <w:r w:rsidRPr="006C49FE">
        <w:rPr>
          <w:rFonts w:ascii="Tempus Sans ITC" w:hAnsi="Tempus Sans ITC"/>
          <w:i/>
          <w:iCs/>
        </w:rPr>
        <w:t>Eirik</w:t>
      </w:r>
      <w:proofErr w:type="spellEnd"/>
      <w:r w:rsidRPr="006C49FE">
        <w:rPr>
          <w:rFonts w:ascii="Tempus Sans ITC" w:hAnsi="Tempus Sans ITC"/>
          <w:i/>
          <w:iCs/>
        </w:rPr>
        <w:t>.</w:t>
      </w:r>
    </w:p>
    <w:p w:rsidR="007B230A" w:rsidRPr="006C49FE" w:rsidRDefault="007B230A" w:rsidP="005D44BC">
      <w:pPr>
        <w:pStyle w:val="NormalWeb"/>
        <w:shd w:val="clear" w:color="auto" w:fill="FFFFFF"/>
        <w:spacing w:before="0" w:beforeAutospacing="0" w:after="0" w:afterAutospacing="0" w:line="276" w:lineRule="auto"/>
        <w:rPr>
          <w:rFonts w:ascii="Tempus Sans ITC" w:hAnsi="Tempus Sans ITC"/>
        </w:rPr>
      </w:pPr>
      <w:r w:rsidRPr="006C49FE">
        <w:rPr>
          <w:rFonts w:ascii="Tempus Sans ITC" w:hAnsi="Tempus Sans ITC"/>
        </w:rPr>
        <w:t xml:space="preserve">Erik was born in </w:t>
      </w:r>
      <w:proofErr w:type="spellStart"/>
      <w:r w:rsidRPr="006C49FE">
        <w:rPr>
          <w:rFonts w:ascii="Tempus Sans ITC" w:hAnsi="Tempus Sans ITC"/>
        </w:rPr>
        <w:t>Jaeren</w:t>
      </w:r>
      <w:proofErr w:type="spellEnd"/>
      <w:r w:rsidRPr="006C49FE">
        <w:rPr>
          <w:rFonts w:ascii="Tempus Sans ITC" w:hAnsi="Tempus Sans ITC"/>
        </w:rPr>
        <w:t xml:space="preserve">, in southern Norway. He and his father left Norway because one or both of them had been involved in some killings. Erik and his father then moved to Iceland. After his father died, Erik became involved in several more quarrels and killings. In 982, he was exiled from Iceland for three years. During his exile, Erik explored the waters west of Iceland for land that the Icelander Gunnbjorn </w:t>
      </w:r>
      <w:proofErr w:type="spellStart"/>
      <w:r w:rsidRPr="006C49FE">
        <w:rPr>
          <w:rFonts w:ascii="Tempus Sans ITC" w:hAnsi="Tempus Sans ITC"/>
        </w:rPr>
        <w:t>Ulfsson</w:t>
      </w:r>
      <w:proofErr w:type="spellEnd"/>
      <w:r w:rsidRPr="006C49FE">
        <w:rPr>
          <w:rFonts w:ascii="Tempus Sans ITC" w:hAnsi="Tempus Sans ITC"/>
        </w:rPr>
        <w:t xml:space="preserve"> had sighted about A.D. 900. Erik reached Greenland and spent the rest of his exile there. He then returned to Iceland. Erik named the new land Gre</w:t>
      </w:r>
      <w:r w:rsidR="005D44BC">
        <w:rPr>
          <w:rFonts w:ascii="Tempus Sans ITC" w:hAnsi="Tempus Sans ITC"/>
        </w:rPr>
        <w:t>enland to attract people to it.</w:t>
      </w:r>
    </w:p>
    <w:p w:rsidR="007B230A" w:rsidRPr="006C49FE" w:rsidRDefault="007B230A" w:rsidP="005D44BC">
      <w:pPr>
        <w:pStyle w:val="NormalWeb"/>
        <w:shd w:val="clear" w:color="auto" w:fill="FFFFFF"/>
        <w:spacing w:before="0" w:beforeAutospacing="0" w:after="0" w:afterAutospacing="0" w:line="276" w:lineRule="auto"/>
        <w:rPr>
          <w:rFonts w:ascii="Tempus Sans ITC" w:hAnsi="Tempus Sans ITC"/>
        </w:rPr>
      </w:pPr>
      <w:r w:rsidRPr="006C49FE">
        <w:rPr>
          <w:rFonts w:ascii="Tempus Sans ITC" w:hAnsi="Tempus Sans ITC"/>
        </w:rPr>
        <w:t xml:space="preserve">About 985, Erik sailed for Greenland with 25 ships of colonists, but only 14 of the vessels completed the voyage. Two settlements, with a total of about 450 people, were established—the Eastern Settlement on the southwest coast and the Western Settlement about 300 miles (480 kilometers) north. Erik lived in the Eastern Settlement at </w:t>
      </w:r>
      <w:proofErr w:type="spellStart"/>
      <w:r w:rsidRPr="006C49FE">
        <w:rPr>
          <w:rFonts w:ascii="Tempus Sans ITC" w:hAnsi="Tempus Sans ITC"/>
        </w:rPr>
        <w:t>Brattahlid</w:t>
      </w:r>
      <w:proofErr w:type="spellEnd"/>
      <w:r w:rsidRPr="006C49FE">
        <w:rPr>
          <w:rFonts w:ascii="Tempus Sans ITC" w:hAnsi="Tempus Sans ITC"/>
        </w:rPr>
        <w:t xml:space="preserve">, in </w:t>
      </w:r>
      <w:proofErr w:type="spellStart"/>
      <w:r w:rsidRPr="006C49FE">
        <w:rPr>
          <w:rFonts w:ascii="Tempus Sans ITC" w:hAnsi="Tempus Sans ITC"/>
        </w:rPr>
        <w:t>Eiriksfjord</w:t>
      </w:r>
      <w:proofErr w:type="spellEnd"/>
      <w:r w:rsidRPr="006C49FE">
        <w:rPr>
          <w:rFonts w:ascii="Tempus Sans ITC" w:hAnsi="Tempus Sans ITC"/>
        </w:rPr>
        <w:t xml:space="preserve">, near what is now </w:t>
      </w:r>
      <w:proofErr w:type="spellStart"/>
      <w:r w:rsidRPr="006C49FE">
        <w:rPr>
          <w:rFonts w:ascii="Tempus Sans ITC" w:hAnsi="Tempus Sans ITC"/>
        </w:rPr>
        <w:t>Qaqortoq</w:t>
      </w:r>
      <w:proofErr w:type="spellEnd"/>
      <w:r w:rsidRPr="006C49FE">
        <w:rPr>
          <w:rFonts w:ascii="Tempus Sans ITC" w:hAnsi="Tempus Sans ITC"/>
        </w:rPr>
        <w:t xml:space="preserve">. He was the principal leader of both communities. The settlers farmed the land; raised cattle, hogs, and sheep; and hunted bears, caribou, walruses, and other animals. Erik's wife, </w:t>
      </w:r>
      <w:proofErr w:type="spellStart"/>
      <w:r w:rsidRPr="006C49FE">
        <w:rPr>
          <w:rFonts w:ascii="Tempus Sans ITC" w:hAnsi="Tempus Sans ITC"/>
        </w:rPr>
        <w:t>Thjodhild</w:t>
      </w:r>
      <w:proofErr w:type="spellEnd"/>
      <w:r w:rsidRPr="006C49FE">
        <w:rPr>
          <w:rFonts w:ascii="Tempus Sans ITC" w:hAnsi="Tempus Sans ITC"/>
        </w:rPr>
        <w:t>, converted to Christianity and built the first Christian church in Greenland. Erik hims</w:t>
      </w:r>
      <w:r w:rsidR="005D44BC">
        <w:rPr>
          <w:rFonts w:ascii="Tempus Sans ITC" w:hAnsi="Tempus Sans ITC"/>
        </w:rPr>
        <w:t>elf did not adopt Christianity.</w:t>
      </w:r>
    </w:p>
    <w:p w:rsidR="007B230A" w:rsidRPr="006C49FE" w:rsidRDefault="007B230A" w:rsidP="005D44BC">
      <w:pPr>
        <w:pStyle w:val="NormalWeb"/>
        <w:shd w:val="clear" w:color="auto" w:fill="FFFFFF"/>
        <w:spacing w:before="0" w:beforeAutospacing="0" w:after="0" w:afterAutospacing="0" w:line="276" w:lineRule="auto"/>
        <w:rPr>
          <w:rFonts w:ascii="Tempus Sans ITC" w:hAnsi="Tempus Sans ITC"/>
        </w:rPr>
      </w:pPr>
      <w:r w:rsidRPr="006C49FE">
        <w:rPr>
          <w:rFonts w:ascii="Tempus Sans ITC" w:hAnsi="Tempus Sans ITC"/>
        </w:rPr>
        <w:t>Erik planned to lead an expedition west from Greenland to find more land. But he refused to make the journey after falling from his horse on the way to his ship. Erik feared the accident was a sign of misfortune. About 1000, his son Leif Eriksson led what was probably the first voyage to</w:t>
      </w:r>
      <w:r w:rsidR="005D44BC">
        <w:rPr>
          <w:rFonts w:ascii="Tempus Sans ITC" w:hAnsi="Tempus Sans ITC"/>
        </w:rPr>
        <w:t xml:space="preserve"> the mainland of North America.</w:t>
      </w:r>
    </w:p>
    <w:p w:rsidR="007B230A" w:rsidRPr="006C49FE" w:rsidRDefault="007B230A" w:rsidP="005D44BC">
      <w:pPr>
        <w:pStyle w:val="NormalWeb"/>
        <w:shd w:val="clear" w:color="auto" w:fill="FFFFFF"/>
        <w:spacing w:before="0" w:beforeAutospacing="0" w:after="0" w:afterAutospacing="0" w:line="276" w:lineRule="auto"/>
        <w:rPr>
          <w:rFonts w:ascii="Tempus Sans ITC" w:hAnsi="Tempus Sans ITC"/>
        </w:rPr>
      </w:pPr>
      <w:r w:rsidRPr="006C49FE">
        <w:rPr>
          <w:rFonts w:ascii="Tempus Sans ITC" w:hAnsi="Tempus Sans ITC"/>
        </w:rPr>
        <w:t>Most information about Erik the Red comes from two Icelandic stories written in the late 1100's or the 1200's,</w:t>
      </w:r>
      <w:r w:rsidRPr="006C49FE">
        <w:rPr>
          <w:rStyle w:val="apple-converted-space"/>
          <w:rFonts w:ascii="Tempus Sans ITC" w:hAnsi="Tempus Sans ITC"/>
        </w:rPr>
        <w:t> </w:t>
      </w:r>
      <w:r w:rsidRPr="006C49FE">
        <w:rPr>
          <w:rFonts w:ascii="Tempus Sans ITC" w:hAnsi="Tempus Sans ITC"/>
          <w:i/>
          <w:iCs/>
        </w:rPr>
        <w:t>The Saga of Erik the Red</w:t>
      </w:r>
      <w:r w:rsidRPr="006C49FE">
        <w:rPr>
          <w:rStyle w:val="apple-converted-space"/>
          <w:rFonts w:ascii="Tempus Sans ITC" w:hAnsi="Tempus Sans ITC"/>
        </w:rPr>
        <w:t> </w:t>
      </w:r>
      <w:r w:rsidRPr="006C49FE">
        <w:rPr>
          <w:rFonts w:ascii="Tempus Sans ITC" w:hAnsi="Tempus Sans ITC"/>
        </w:rPr>
        <w:t>and</w:t>
      </w:r>
      <w:r w:rsidRPr="006C49FE">
        <w:rPr>
          <w:rStyle w:val="apple-converted-space"/>
          <w:rFonts w:ascii="Tempus Sans ITC" w:hAnsi="Tempus Sans ITC"/>
        </w:rPr>
        <w:t> </w:t>
      </w:r>
      <w:r w:rsidRPr="006C49FE">
        <w:rPr>
          <w:rFonts w:ascii="Tempus Sans ITC" w:hAnsi="Tempus Sans ITC"/>
          <w:i/>
          <w:iCs/>
        </w:rPr>
        <w:t xml:space="preserve">The Saga of the </w:t>
      </w:r>
      <w:proofErr w:type="spellStart"/>
      <w:r w:rsidRPr="006C49FE">
        <w:rPr>
          <w:rFonts w:ascii="Tempus Sans ITC" w:hAnsi="Tempus Sans ITC"/>
          <w:i/>
          <w:iCs/>
        </w:rPr>
        <w:t>Greenlanders.</w:t>
      </w:r>
      <w:r w:rsidRPr="006C49FE">
        <w:rPr>
          <w:rFonts w:ascii="Tempus Sans ITC" w:hAnsi="Tempus Sans ITC"/>
        </w:rPr>
        <w:t>The</w:t>
      </w:r>
      <w:proofErr w:type="spellEnd"/>
      <w:r w:rsidRPr="006C49FE">
        <w:rPr>
          <w:rFonts w:ascii="Tempus Sans ITC" w:hAnsi="Tempus Sans ITC"/>
        </w:rPr>
        <w:t xml:space="preserve"> sagas were based on oral traditions nearly 200 years old. During the 1960's, archaeologists uncovered several stone and turf buildings from the early colonies. They included Erik's house at </w:t>
      </w:r>
      <w:proofErr w:type="spellStart"/>
      <w:r w:rsidRPr="006C49FE">
        <w:rPr>
          <w:rFonts w:ascii="Tempus Sans ITC" w:hAnsi="Tempus Sans ITC"/>
        </w:rPr>
        <w:t>Brattahlid</w:t>
      </w:r>
      <w:proofErr w:type="spellEnd"/>
      <w:r w:rsidRPr="006C49FE">
        <w:rPr>
          <w:rFonts w:ascii="Tempus Sans ITC" w:hAnsi="Tempus Sans ITC"/>
        </w:rPr>
        <w:t xml:space="preserve"> and </w:t>
      </w:r>
      <w:proofErr w:type="spellStart"/>
      <w:r w:rsidRPr="006C49FE">
        <w:rPr>
          <w:rFonts w:ascii="Tempus Sans ITC" w:hAnsi="Tempus Sans ITC"/>
        </w:rPr>
        <w:t>Thjodhild's</w:t>
      </w:r>
      <w:proofErr w:type="spellEnd"/>
      <w:r w:rsidRPr="006C49FE">
        <w:rPr>
          <w:rFonts w:ascii="Tempus Sans ITC" w:hAnsi="Tempus Sans ITC"/>
        </w:rPr>
        <w:t xml:space="preserve"> church, about 600 feet (183 meters) away.</w:t>
      </w:r>
    </w:p>
    <w:p w:rsidR="007B230A" w:rsidRPr="006C49FE" w:rsidRDefault="007B230A" w:rsidP="005D44BC">
      <w:pPr>
        <w:pStyle w:val="NormalWeb"/>
        <w:shd w:val="clear" w:color="auto" w:fill="FFFFFF"/>
        <w:spacing w:before="96" w:beforeAutospacing="0" w:after="120" w:afterAutospacing="0" w:line="276" w:lineRule="auto"/>
        <w:rPr>
          <w:rFonts w:ascii="Tempus Sans ITC" w:hAnsi="Tempus Sans ITC" w:cs="Arial"/>
        </w:rPr>
      </w:pPr>
    </w:p>
    <w:p w:rsidR="000416FE" w:rsidRPr="006C49FE" w:rsidRDefault="007B230A" w:rsidP="005D44BC">
      <w:pPr>
        <w:pStyle w:val="NormalWeb"/>
        <w:shd w:val="clear" w:color="auto" w:fill="FFFFFF"/>
        <w:spacing w:before="96" w:beforeAutospacing="0" w:after="120" w:afterAutospacing="0" w:line="276" w:lineRule="auto"/>
        <w:rPr>
          <w:rFonts w:ascii="Tempus Sans ITC" w:hAnsi="Tempus Sans ITC" w:cs="Arial"/>
        </w:rPr>
      </w:pPr>
      <w:r w:rsidRPr="005D44BC">
        <w:rPr>
          <w:rFonts w:ascii="Tempus Sans ITC" w:hAnsi="Tempus Sans ITC" w:cs="Arial"/>
          <w:b/>
          <w:bCs/>
          <w:sz w:val="32"/>
          <w:szCs w:val="32"/>
        </w:rPr>
        <w:t xml:space="preserve">King </w:t>
      </w:r>
      <w:r w:rsidR="000416FE" w:rsidRPr="005D44BC">
        <w:rPr>
          <w:rFonts w:ascii="Tempus Sans ITC" w:hAnsi="Tempus Sans ITC" w:cs="Arial"/>
          <w:b/>
          <w:bCs/>
          <w:sz w:val="32"/>
          <w:szCs w:val="32"/>
        </w:rPr>
        <w:t>John</w:t>
      </w:r>
      <w:r w:rsidR="000416FE" w:rsidRPr="006C49FE">
        <w:rPr>
          <w:rStyle w:val="apple-converted-space"/>
          <w:rFonts w:ascii="Tempus Sans ITC" w:hAnsi="Tempus Sans ITC" w:cs="Arial"/>
        </w:rPr>
        <w:t> </w:t>
      </w:r>
      <w:r w:rsidR="000416FE" w:rsidRPr="006C49FE">
        <w:rPr>
          <w:rFonts w:ascii="Tempus Sans ITC" w:hAnsi="Tempus Sans ITC" w:cs="Arial"/>
        </w:rPr>
        <w:t>(24 December 1166 – 18/19 October 1216),</w:t>
      </w:r>
      <w:r w:rsidR="000416FE" w:rsidRPr="006C49FE">
        <w:rPr>
          <w:rStyle w:val="apple-converted-space"/>
          <w:rFonts w:ascii="Tempus Sans ITC" w:hAnsi="Tempus Sans ITC" w:cs="Arial"/>
        </w:rPr>
        <w:t> </w:t>
      </w:r>
      <w:r w:rsidR="000416FE" w:rsidRPr="006C49FE">
        <w:rPr>
          <w:rFonts w:ascii="Tempus Sans ITC" w:hAnsi="Tempus Sans ITC" w:cs="Arial"/>
        </w:rPr>
        <w:t>was</w:t>
      </w:r>
      <w:r w:rsidR="000416FE" w:rsidRPr="006C49FE">
        <w:rPr>
          <w:rStyle w:val="apple-converted-space"/>
          <w:rFonts w:ascii="Tempus Sans ITC" w:hAnsi="Tempus Sans ITC" w:cs="Arial"/>
        </w:rPr>
        <w:t> </w:t>
      </w:r>
      <w:r w:rsidR="000416FE" w:rsidRPr="006C49FE">
        <w:rPr>
          <w:rFonts w:ascii="Tempus Sans ITC" w:hAnsi="Tempus Sans ITC" w:cs="Arial"/>
        </w:rPr>
        <w:t>King of England</w:t>
      </w:r>
      <w:r w:rsidR="000416FE" w:rsidRPr="006C49FE">
        <w:rPr>
          <w:rStyle w:val="apple-converted-space"/>
          <w:rFonts w:ascii="Tempus Sans ITC" w:hAnsi="Tempus Sans ITC" w:cs="Arial"/>
        </w:rPr>
        <w:t> </w:t>
      </w:r>
      <w:r w:rsidR="000416FE" w:rsidRPr="006C49FE">
        <w:rPr>
          <w:rFonts w:ascii="Tempus Sans ITC" w:hAnsi="Tempus Sans ITC" w:cs="Arial"/>
        </w:rPr>
        <w:t>from 6 April 1199 until his death in 1216. Following the</w:t>
      </w:r>
      <w:r w:rsidR="000416FE" w:rsidRPr="006C49FE">
        <w:rPr>
          <w:rStyle w:val="apple-converted-space"/>
          <w:rFonts w:ascii="Tempus Sans ITC" w:hAnsi="Tempus Sans ITC" w:cs="Arial"/>
        </w:rPr>
        <w:t> </w:t>
      </w:r>
      <w:r w:rsidR="000416FE" w:rsidRPr="006C49FE">
        <w:rPr>
          <w:rFonts w:ascii="Tempus Sans ITC" w:hAnsi="Tempus Sans ITC" w:cs="Arial"/>
        </w:rPr>
        <w:t xml:space="preserve">battle of </w:t>
      </w:r>
      <w:proofErr w:type="spellStart"/>
      <w:r w:rsidR="000416FE" w:rsidRPr="006C49FE">
        <w:rPr>
          <w:rFonts w:ascii="Tempus Sans ITC" w:hAnsi="Tempus Sans ITC" w:cs="Arial"/>
        </w:rPr>
        <w:t>Bouvines</w:t>
      </w:r>
      <w:proofErr w:type="spellEnd"/>
      <w:r w:rsidR="000416FE" w:rsidRPr="006C49FE">
        <w:rPr>
          <w:rFonts w:ascii="Tempus Sans ITC" w:hAnsi="Tempus Sans ITC" w:cs="Arial"/>
        </w:rPr>
        <w:t>, John lost the</w:t>
      </w:r>
      <w:r w:rsidR="000416FE" w:rsidRPr="006C49FE">
        <w:rPr>
          <w:rStyle w:val="apple-converted-space"/>
          <w:rFonts w:ascii="Tempus Sans ITC" w:hAnsi="Tempus Sans ITC" w:cs="Arial"/>
        </w:rPr>
        <w:t> </w:t>
      </w:r>
      <w:r w:rsidR="000416FE" w:rsidRPr="006C49FE">
        <w:rPr>
          <w:rFonts w:ascii="Tempus Sans ITC" w:hAnsi="Tempus Sans ITC" w:cs="Arial"/>
        </w:rPr>
        <w:t xml:space="preserve">duchy of </w:t>
      </w:r>
      <w:r w:rsidR="000416FE" w:rsidRPr="006C49FE">
        <w:rPr>
          <w:rFonts w:ascii="Tempus Sans ITC" w:hAnsi="Tempus Sans ITC" w:cs="Arial"/>
        </w:rPr>
        <w:lastRenderedPageBreak/>
        <w:t>Normandy</w:t>
      </w:r>
      <w:r w:rsidR="000416FE" w:rsidRPr="006C49FE">
        <w:rPr>
          <w:rStyle w:val="apple-converted-space"/>
          <w:rFonts w:ascii="Tempus Sans ITC" w:hAnsi="Tempus Sans ITC" w:cs="Arial"/>
        </w:rPr>
        <w:t> </w:t>
      </w:r>
      <w:r w:rsidR="000416FE" w:rsidRPr="006C49FE">
        <w:rPr>
          <w:rFonts w:ascii="Tempus Sans ITC" w:hAnsi="Tempus Sans ITC" w:cs="Arial"/>
        </w:rPr>
        <w:t>to King</w:t>
      </w:r>
      <w:r w:rsidR="000416FE" w:rsidRPr="006C49FE">
        <w:rPr>
          <w:rStyle w:val="apple-converted-space"/>
          <w:rFonts w:ascii="Tempus Sans ITC" w:hAnsi="Tempus Sans ITC" w:cs="Arial"/>
        </w:rPr>
        <w:t> </w:t>
      </w:r>
      <w:r w:rsidR="000416FE" w:rsidRPr="006C49FE">
        <w:rPr>
          <w:rFonts w:ascii="Tempus Sans ITC" w:hAnsi="Tempus Sans ITC" w:cs="Arial"/>
        </w:rPr>
        <w:t>Philip II of France, which resulted in the collapse of most of the</w:t>
      </w:r>
      <w:r w:rsidR="000416FE" w:rsidRPr="006C49FE">
        <w:rPr>
          <w:rStyle w:val="apple-converted-space"/>
          <w:rFonts w:ascii="Tempus Sans ITC" w:hAnsi="Tempus Sans ITC" w:cs="Arial"/>
        </w:rPr>
        <w:t> </w:t>
      </w:r>
      <w:proofErr w:type="spellStart"/>
      <w:r w:rsidR="000416FE" w:rsidRPr="006C49FE">
        <w:rPr>
          <w:rFonts w:ascii="Tempus Sans ITC" w:hAnsi="Tempus Sans ITC" w:cs="Arial"/>
        </w:rPr>
        <w:t>Angevin</w:t>
      </w:r>
      <w:proofErr w:type="spellEnd"/>
      <w:r w:rsidR="000416FE" w:rsidRPr="006C49FE">
        <w:rPr>
          <w:rFonts w:ascii="Tempus Sans ITC" w:hAnsi="Tempus Sans ITC" w:cs="Arial"/>
        </w:rPr>
        <w:t xml:space="preserve"> Empire. The</w:t>
      </w:r>
      <w:r w:rsidRPr="006C49FE">
        <w:rPr>
          <w:rFonts w:ascii="Tempus Sans ITC" w:hAnsi="Tempus Sans ITC" w:cs="Arial"/>
        </w:rPr>
        <w:t xml:space="preserve"> </w:t>
      </w:r>
      <w:r w:rsidR="000416FE" w:rsidRPr="006C49FE">
        <w:rPr>
          <w:rFonts w:ascii="Tempus Sans ITC" w:hAnsi="Tempus Sans ITC" w:cs="Arial"/>
        </w:rPr>
        <w:t>baronial revolt</w:t>
      </w:r>
      <w:r w:rsidR="000416FE" w:rsidRPr="006C49FE">
        <w:rPr>
          <w:rStyle w:val="apple-converted-space"/>
          <w:rFonts w:ascii="Tempus Sans ITC" w:hAnsi="Tempus Sans ITC" w:cs="Arial"/>
        </w:rPr>
        <w:t> </w:t>
      </w:r>
      <w:r w:rsidR="000416FE" w:rsidRPr="006C49FE">
        <w:rPr>
          <w:rFonts w:ascii="Tempus Sans ITC" w:hAnsi="Tempus Sans ITC" w:cs="Arial"/>
        </w:rPr>
        <w:t>at the end of John's reign led to the sealing of the</w:t>
      </w:r>
      <w:r w:rsidR="000416FE" w:rsidRPr="006C49FE">
        <w:rPr>
          <w:rStyle w:val="apple-converted-space"/>
          <w:rFonts w:ascii="Tempus Sans ITC" w:hAnsi="Tempus Sans ITC" w:cs="Arial"/>
        </w:rPr>
        <w:t> </w:t>
      </w:r>
      <w:r w:rsidR="000416FE" w:rsidRPr="006C49FE">
        <w:rPr>
          <w:rFonts w:ascii="Tempus Sans ITC" w:hAnsi="Tempus Sans ITC" w:cs="Arial"/>
          <w:i/>
          <w:iCs/>
        </w:rPr>
        <w:t xml:space="preserve">Magna </w:t>
      </w:r>
      <w:proofErr w:type="spellStart"/>
      <w:r w:rsidR="000416FE" w:rsidRPr="006C49FE">
        <w:rPr>
          <w:rFonts w:ascii="Tempus Sans ITC" w:hAnsi="Tempus Sans ITC" w:cs="Arial"/>
          <w:i/>
          <w:iCs/>
        </w:rPr>
        <w:t>Carta</w:t>
      </w:r>
      <w:proofErr w:type="spellEnd"/>
      <w:r w:rsidR="000416FE" w:rsidRPr="006C49FE">
        <w:rPr>
          <w:rFonts w:ascii="Tempus Sans ITC" w:hAnsi="Tempus Sans ITC" w:cs="Arial"/>
        </w:rPr>
        <w:t xml:space="preserve">, a document sometimes considered </w:t>
      </w:r>
      <w:proofErr w:type="gramStart"/>
      <w:r w:rsidR="000416FE" w:rsidRPr="006C49FE">
        <w:rPr>
          <w:rFonts w:ascii="Tempus Sans ITC" w:hAnsi="Tempus Sans ITC" w:cs="Arial"/>
        </w:rPr>
        <w:t>to be</w:t>
      </w:r>
      <w:proofErr w:type="gramEnd"/>
      <w:r w:rsidR="000416FE" w:rsidRPr="006C49FE">
        <w:rPr>
          <w:rFonts w:ascii="Tempus Sans ITC" w:hAnsi="Tempus Sans ITC" w:cs="Arial"/>
        </w:rPr>
        <w:t xml:space="preserve"> an early step in the evolution of the</w:t>
      </w:r>
      <w:r w:rsidR="000416FE" w:rsidRPr="006C49FE">
        <w:rPr>
          <w:rStyle w:val="apple-converted-space"/>
          <w:rFonts w:ascii="Tempus Sans ITC" w:hAnsi="Tempus Sans ITC" w:cs="Arial"/>
        </w:rPr>
        <w:t> </w:t>
      </w:r>
      <w:r w:rsidR="000416FE" w:rsidRPr="006C49FE">
        <w:rPr>
          <w:rFonts w:ascii="Tempus Sans ITC" w:hAnsi="Tempus Sans ITC" w:cs="Arial"/>
        </w:rPr>
        <w:t>constitution of the United Kingdom.</w:t>
      </w:r>
    </w:p>
    <w:p w:rsidR="000416FE" w:rsidRPr="006C49FE" w:rsidRDefault="000416FE" w:rsidP="005D44BC">
      <w:pPr>
        <w:pStyle w:val="NormalWeb"/>
        <w:shd w:val="clear" w:color="auto" w:fill="FFFFFF"/>
        <w:spacing w:before="96" w:beforeAutospacing="0" w:after="120" w:afterAutospacing="0" w:line="276" w:lineRule="auto"/>
        <w:rPr>
          <w:rFonts w:ascii="Tempus Sans ITC" w:hAnsi="Tempus Sans ITC" w:cs="Arial"/>
        </w:rPr>
      </w:pPr>
      <w:r w:rsidRPr="006C49FE">
        <w:rPr>
          <w:rFonts w:ascii="Tempus Sans ITC" w:hAnsi="Tempus Sans ITC" w:cs="Arial"/>
        </w:rPr>
        <w:t>John, the youngest of five sons of King</w:t>
      </w:r>
      <w:r w:rsidRPr="006C49FE">
        <w:rPr>
          <w:rStyle w:val="apple-converted-space"/>
          <w:rFonts w:ascii="Tempus Sans ITC" w:hAnsi="Tempus Sans ITC" w:cs="Arial"/>
        </w:rPr>
        <w:t> </w:t>
      </w:r>
      <w:r w:rsidRPr="006C49FE">
        <w:rPr>
          <w:rFonts w:ascii="Tempus Sans ITC" w:hAnsi="Tempus Sans ITC" w:cs="Arial"/>
        </w:rPr>
        <w:t>Henry II of England</w:t>
      </w:r>
      <w:r w:rsidRPr="006C49FE">
        <w:rPr>
          <w:rStyle w:val="apple-converted-space"/>
          <w:rFonts w:ascii="Tempus Sans ITC" w:hAnsi="Tempus Sans ITC" w:cs="Arial"/>
        </w:rPr>
        <w:t> </w:t>
      </w:r>
      <w:r w:rsidRPr="006C49FE">
        <w:rPr>
          <w:rFonts w:ascii="Tempus Sans ITC" w:hAnsi="Tempus Sans ITC" w:cs="Arial"/>
        </w:rPr>
        <w:t>and</w:t>
      </w:r>
      <w:r w:rsidRPr="006C49FE">
        <w:rPr>
          <w:rStyle w:val="apple-converted-space"/>
          <w:rFonts w:ascii="Tempus Sans ITC" w:hAnsi="Tempus Sans ITC" w:cs="Arial"/>
        </w:rPr>
        <w:t> </w:t>
      </w:r>
      <w:r w:rsidRPr="006C49FE">
        <w:rPr>
          <w:rFonts w:ascii="Tempus Sans ITC" w:hAnsi="Tempus Sans ITC" w:cs="Arial"/>
        </w:rPr>
        <w:t xml:space="preserve">Eleanor of Aquitaine, was at first not expected to inherit significant lands. Following the failed rebellion of his elder brothers between 1173 and 1174, however, John became Henry's </w:t>
      </w:r>
      <w:proofErr w:type="spellStart"/>
      <w:r w:rsidRPr="006C49FE">
        <w:rPr>
          <w:rFonts w:ascii="Tempus Sans ITC" w:hAnsi="Tempus Sans ITC" w:cs="Arial"/>
        </w:rPr>
        <w:t>favourite</w:t>
      </w:r>
      <w:proofErr w:type="spellEnd"/>
      <w:r w:rsidRPr="006C49FE">
        <w:rPr>
          <w:rFonts w:ascii="Tempus Sans ITC" w:hAnsi="Tempus Sans ITC" w:cs="Arial"/>
        </w:rPr>
        <w:t xml:space="preserve"> child. He was appointed the</w:t>
      </w:r>
      <w:r w:rsidRPr="006C49FE">
        <w:rPr>
          <w:rStyle w:val="apple-converted-space"/>
          <w:rFonts w:ascii="Tempus Sans ITC" w:hAnsi="Tempus Sans ITC" w:cs="Arial"/>
        </w:rPr>
        <w:t> </w:t>
      </w:r>
      <w:r w:rsidRPr="006C49FE">
        <w:rPr>
          <w:rFonts w:ascii="Tempus Sans ITC" w:hAnsi="Tempus Sans ITC" w:cs="Arial"/>
        </w:rPr>
        <w:t>Lord of Ireland</w:t>
      </w:r>
      <w:r w:rsidR="007B230A" w:rsidRPr="006C49FE">
        <w:rPr>
          <w:rFonts w:ascii="Tempus Sans ITC" w:hAnsi="Tempus Sans ITC" w:cs="Arial"/>
        </w:rPr>
        <w:t xml:space="preserve"> </w:t>
      </w:r>
      <w:r w:rsidRPr="006C49FE">
        <w:rPr>
          <w:rFonts w:ascii="Tempus Sans ITC" w:hAnsi="Tempus Sans ITC" w:cs="Arial"/>
        </w:rPr>
        <w:t>in 1177 and given lands in England and on the continent. John's elder brothers</w:t>
      </w:r>
      <w:r w:rsidRPr="006C49FE">
        <w:rPr>
          <w:rStyle w:val="apple-converted-space"/>
          <w:rFonts w:ascii="Tempus Sans ITC" w:hAnsi="Tempus Sans ITC" w:cs="Arial"/>
        </w:rPr>
        <w:t> </w:t>
      </w:r>
      <w:r w:rsidRPr="006C49FE">
        <w:rPr>
          <w:rFonts w:ascii="Tempus Sans ITC" w:hAnsi="Tempus Sans ITC" w:cs="Arial"/>
        </w:rPr>
        <w:t>William,</w:t>
      </w:r>
      <w:r w:rsidRPr="006C49FE">
        <w:rPr>
          <w:rStyle w:val="apple-converted-space"/>
          <w:rFonts w:ascii="Tempus Sans ITC" w:hAnsi="Tempus Sans ITC" w:cs="Arial"/>
        </w:rPr>
        <w:t> </w:t>
      </w:r>
      <w:r w:rsidRPr="006C49FE">
        <w:rPr>
          <w:rFonts w:ascii="Tempus Sans ITC" w:hAnsi="Tempus Sans ITC" w:cs="Arial"/>
        </w:rPr>
        <w:t>Henry</w:t>
      </w:r>
      <w:r w:rsidRPr="006C49FE">
        <w:rPr>
          <w:rStyle w:val="apple-converted-space"/>
          <w:rFonts w:ascii="Tempus Sans ITC" w:hAnsi="Tempus Sans ITC" w:cs="Arial"/>
        </w:rPr>
        <w:t> </w:t>
      </w:r>
      <w:r w:rsidRPr="006C49FE">
        <w:rPr>
          <w:rFonts w:ascii="Tempus Sans ITC" w:hAnsi="Tempus Sans ITC" w:cs="Arial"/>
        </w:rPr>
        <w:t>and</w:t>
      </w:r>
      <w:r w:rsidRPr="006C49FE">
        <w:rPr>
          <w:rStyle w:val="apple-converted-space"/>
          <w:rFonts w:ascii="Tempus Sans ITC" w:hAnsi="Tempus Sans ITC" w:cs="Arial"/>
        </w:rPr>
        <w:t> </w:t>
      </w:r>
      <w:r w:rsidRPr="006C49FE">
        <w:rPr>
          <w:rFonts w:ascii="Tempus Sans ITC" w:hAnsi="Tempus Sans ITC" w:cs="Arial"/>
        </w:rPr>
        <w:t>Geoffrey</w:t>
      </w:r>
      <w:r w:rsidR="007B230A" w:rsidRPr="006C49FE">
        <w:rPr>
          <w:rFonts w:ascii="Tempus Sans ITC" w:hAnsi="Tempus Sans ITC" w:cs="Arial"/>
        </w:rPr>
        <w:t xml:space="preserve"> </w:t>
      </w:r>
      <w:r w:rsidRPr="006C49FE">
        <w:rPr>
          <w:rFonts w:ascii="Tempus Sans ITC" w:hAnsi="Tempus Sans ITC" w:cs="Arial"/>
        </w:rPr>
        <w:t>died young; by the time</w:t>
      </w:r>
      <w:r w:rsidRPr="006C49FE">
        <w:rPr>
          <w:rStyle w:val="apple-converted-space"/>
          <w:rFonts w:ascii="Tempus Sans ITC" w:hAnsi="Tempus Sans ITC" w:cs="Arial"/>
        </w:rPr>
        <w:t> </w:t>
      </w:r>
      <w:r w:rsidRPr="006C49FE">
        <w:rPr>
          <w:rFonts w:ascii="Tempus Sans ITC" w:hAnsi="Tempus Sans ITC" w:cs="Arial"/>
        </w:rPr>
        <w:t>Richard I</w:t>
      </w:r>
      <w:r w:rsidRPr="006C49FE">
        <w:rPr>
          <w:rStyle w:val="apple-converted-space"/>
          <w:rFonts w:ascii="Tempus Sans ITC" w:hAnsi="Tempus Sans ITC" w:cs="Arial"/>
        </w:rPr>
        <w:t> </w:t>
      </w:r>
      <w:r w:rsidRPr="006C49FE">
        <w:rPr>
          <w:rFonts w:ascii="Tempus Sans ITC" w:hAnsi="Tempus Sans ITC" w:cs="Arial"/>
        </w:rPr>
        <w:t>became king in 1189, John was a potential heir to the throne. John unsuccessfully attempted a rebellion against Richard's royal administrators whilst his brother was participating in the</w:t>
      </w:r>
      <w:r w:rsidRPr="006C49FE">
        <w:rPr>
          <w:rStyle w:val="apple-converted-space"/>
          <w:rFonts w:ascii="Tempus Sans ITC" w:hAnsi="Tempus Sans ITC" w:cs="Arial"/>
        </w:rPr>
        <w:t> </w:t>
      </w:r>
      <w:r w:rsidRPr="006C49FE">
        <w:rPr>
          <w:rFonts w:ascii="Tempus Sans ITC" w:hAnsi="Tempus Sans ITC" w:cs="Arial"/>
        </w:rPr>
        <w:t xml:space="preserve">Third Crusade. Despite this, after Richard died in 1199, John was proclaimed King of England, and came to an agreement with Philip II of France to </w:t>
      </w:r>
      <w:proofErr w:type="spellStart"/>
      <w:r w:rsidRPr="006C49FE">
        <w:rPr>
          <w:rFonts w:ascii="Tempus Sans ITC" w:hAnsi="Tempus Sans ITC" w:cs="Arial"/>
        </w:rPr>
        <w:t>recognise</w:t>
      </w:r>
      <w:proofErr w:type="spellEnd"/>
      <w:r w:rsidRPr="006C49FE">
        <w:rPr>
          <w:rFonts w:ascii="Tempus Sans ITC" w:hAnsi="Tempus Sans ITC" w:cs="Arial"/>
        </w:rPr>
        <w:t xml:space="preserve"> John's possession of the continental </w:t>
      </w:r>
      <w:proofErr w:type="spellStart"/>
      <w:r w:rsidRPr="006C49FE">
        <w:rPr>
          <w:rFonts w:ascii="Tempus Sans ITC" w:hAnsi="Tempus Sans ITC" w:cs="Arial"/>
        </w:rPr>
        <w:t>Angevin</w:t>
      </w:r>
      <w:proofErr w:type="spellEnd"/>
      <w:r w:rsidRPr="006C49FE">
        <w:rPr>
          <w:rFonts w:ascii="Tempus Sans ITC" w:hAnsi="Tempus Sans ITC" w:cs="Arial"/>
        </w:rPr>
        <w:t xml:space="preserve"> lands at the peace</w:t>
      </w:r>
      <w:r w:rsidRPr="006C49FE">
        <w:rPr>
          <w:rStyle w:val="apple-converted-space"/>
          <w:rFonts w:ascii="Tempus Sans ITC" w:hAnsi="Tempus Sans ITC" w:cs="Arial"/>
        </w:rPr>
        <w:t> </w:t>
      </w:r>
      <w:r w:rsidRPr="006C49FE">
        <w:rPr>
          <w:rFonts w:ascii="Tempus Sans ITC" w:hAnsi="Tempus Sans ITC" w:cs="Arial"/>
        </w:rPr>
        <w:t xml:space="preserve">treaty of Le </w:t>
      </w:r>
      <w:proofErr w:type="spellStart"/>
      <w:r w:rsidRPr="006C49FE">
        <w:rPr>
          <w:rFonts w:ascii="Tempus Sans ITC" w:hAnsi="Tempus Sans ITC" w:cs="Arial"/>
        </w:rPr>
        <w:t>Goulet</w:t>
      </w:r>
      <w:proofErr w:type="spellEnd"/>
      <w:r w:rsidRPr="006C49FE">
        <w:rPr>
          <w:rStyle w:val="apple-converted-space"/>
          <w:rFonts w:ascii="Tempus Sans ITC" w:hAnsi="Tempus Sans ITC" w:cs="Arial"/>
        </w:rPr>
        <w:t> </w:t>
      </w:r>
      <w:r w:rsidRPr="006C49FE">
        <w:rPr>
          <w:rFonts w:ascii="Tempus Sans ITC" w:hAnsi="Tempus Sans ITC" w:cs="Arial"/>
        </w:rPr>
        <w:t>in 1200.</w:t>
      </w:r>
    </w:p>
    <w:p w:rsidR="000416FE" w:rsidRPr="006C49FE" w:rsidRDefault="000416FE" w:rsidP="005D44BC">
      <w:pPr>
        <w:pStyle w:val="NormalWeb"/>
        <w:shd w:val="clear" w:color="auto" w:fill="FFFFFF"/>
        <w:spacing w:before="96" w:beforeAutospacing="0" w:after="120" w:afterAutospacing="0" w:line="276" w:lineRule="auto"/>
        <w:rPr>
          <w:rFonts w:ascii="Tempus Sans ITC" w:hAnsi="Tempus Sans ITC" w:cs="Arial"/>
        </w:rPr>
      </w:pPr>
      <w:r w:rsidRPr="006C49FE">
        <w:rPr>
          <w:rFonts w:ascii="Tempus Sans ITC" w:hAnsi="Tempus Sans ITC" w:cs="Arial"/>
        </w:rPr>
        <w:t>When war with France broke out again in 1202, John achieved early victories, but shortages of military resources and his treatment of</w:t>
      </w:r>
      <w:r w:rsidRPr="006C49FE">
        <w:rPr>
          <w:rStyle w:val="apple-converted-space"/>
          <w:rFonts w:ascii="Tempus Sans ITC" w:hAnsi="Tempus Sans ITC" w:cs="Arial"/>
        </w:rPr>
        <w:t> </w:t>
      </w:r>
      <w:r w:rsidRPr="006C49FE">
        <w:rPr>
          <w:rFonts w:ascii="Tempus Sans ITC" w:hAnsi="Tempus Sans ITC" w:cs="Arial"/>
        </w:rPr>
        <w:t>Norman,</w:t>
      </w:r>
      <w:r w:rsidRPr="006C49FE">
        <w:rPr>
          <w:rStyle w:val="apple-converted-space"/>
          <w:rFonts w:ascii="Tempus Sans ITC" w:hAnsi="Tempus Sans ITC" w:cs="Arial"/>
        </w:rPr>
        <w:t> </w:t>
      </w:r>
      <w:r w:rsidRPr="006C49FE">
        <w:rPr>
          <w:rFonts w:ascii="Tempus Sans ITC" w:hAnsi="Tempus Sans ITC" w:cs="Arial"/>
        </w:rPr>
        <w:t>Breton and</w:t>
      </w:r>
      <w:r w:rsidRPr="006C49FE">
        <w:rPr>
          <w:rStyle w:val="apple-converted-space"/>
          <w:rFonts w:ascii="Tempus Sans ITC" w:hAnsi="Tempus Sans ITC" w:cs="Arial"/>
        </w:rPr>
        <w:t> </w:t>
      </w:r>
      <w:r w:rsidRPr="006C49FE">
        <w:rPr>
          <w:rFonts w:ascii="Tempus Sans ITC" w:hAnsi="Tempus Sans ITC" w:cs="Arial"/>
        </w:rPr>
        <w:t>Anjou</w:t>
      </w:r>
      <w:r w:rsidRPr="006C49FE">
        <w:rPr>
          <w:rStyle w:val="apple-converted-space"/>
          <w:rFonts w:ascii="Tempus Sans ITC" w:hAnsi="Tempus Sans ITC" w:cs="Arial"/>
        </w:rPr>
        <w:t> </w:t>
      </w:r>
      <w:r w:rsidRPr="006C49FE">
        <w:rPr>
          <w:rFonts w:ascii="Tempus Sans ITC" w:hAnsi="Tempus Sans ITC" w:cs="Arial"/>
        </w:rPr>
        <w:t>nobles resulted in the collapse of his empire in northern France in 1204. John spent much of the next decade attempting to regain these lands, raising huge revenues, reforming his armed forces and rebuilding continental alliances. John's judicial reforms had a lasting impact on the English common law system, as well as providing an additional source of revenue. An argument with</w:t>
      </w:r>
      <w:r w:rsidRPr="006C49FE">
        <w:rPr>
          <w:rStyle w:val="apple-converted-space"/>
          <w:rFonts w:ascii="Tempus Sans ITC" w:hAnsi="Tempus Sans ITC" w:cs="Arial"/>
        </w:rPr>
        <w:t> </w:t>
      </w:r>
      <w:r w:rsidRPr="006C49FE">
        <w:rPr>
          <w:rFonts w:ascii="Tempus Sans ITC" w:hAnsi="Tempus Sans ITC" w:cs="Arial"/>
        </w:rPr>
        <w:t>Pope Innocent III</w:t>
      </w:r>
      <w:r w:rsidRPr="006C49FE">
        <w:rPr>
          <w:rStyle w:val="apple-converted-space"/>
          <w:rFonts w:ascii="Tempus Sans ITC" w:hAnsi="Tempus Sans ITC" w:cs="Arial"/>
        </w:rPr>
        <w:t> </w:t>
      </w:r>
      <w:r w:rsidRPr="006C49FE">
        <w:rPr>
          <w:rFonts w:ascii="Tempus Sans ITC" w:hAnsi="Tempus Sans ITC" w:cs="Arial"/>
        </w:rPr>
        <w:t>led to John's</w:t>
      </w:r>
      <w:r w:rsidRPr="006C49FE">
        <w:rPr>
          <w:rStyle w:val="apple-converted-space"/>
          <w:rFonts w:ascii="Tempus Sans ITC" w:hAnsi="Tempus Sans ITC" w:cs="Arial"/>
        </w:rPr>
        <w:t> </w:t>
      </w:r>
      <w:r w:rsidRPr="006C49FE">
        <w:rPr>
          <w:rFonts w:ascii="Tempus Sans ITC" w:hAnsi="Tempus Sans ITC" w:cs="Arial"/>
        </w:rPr>
        <w:t xml:space="preserve">excommunication in 1209, a dispute finally settled by the king in 1213. John's attempt to defeat Philip in 1214 failed due to the French victory over John's allies at the battle of </w:t>
      </w:r>
      <w:proofErr w:type="spellStart"/>
      <w:r w:rsidRPr="006C49FE">
        <w:rPr>
          <w:rFonts w:ascii="Tempus Sans ITC" w:hAnsi="Tempus Sans ITC" w:cs="Arial"/>
        </w:rPr>
        <w:t>Bouvines</w:t>
      </w:r>
      <w:proofErr w:type="spellEnd"/>
      <w:r w:rsidRPr="006C49FE">
        <w:rPr>
          <w:rFonts w:ascii="Tempus Sans ITC" w:hAnsi="Tempus Sans ITC" w:cs="Arial"/>
        </w:rPr>
        <w:t>. When he returned to England, John faced a rebellion by many of his barons, who were unhappy with his fiscal policies and his treatment of many of England's most powerful nobles. Although both John and the barons agreed to the</w:t>
      </w:r>
      <w:r w:rsidRPr="006C49FE">
        <w:rPr>
          <w:rStyle w:val="apple-converted-space"/>
          <w:rFonts w:ascii="Tempus Sans ITC" w:hAnsi="Tempus Sans ITC" w:cs="Arial"/>
        </w:rPr>
        <w:t> </w:t>
      </w:r>
      <w:r w:rsidRPr="006C49FE">
        <w:rPr>
          <w:rFonts w:ascii="Tempus Sans ITC" w:hAnsi="Tempus Sans ITC" w:cs="Arial"/>
          <w:i/>
          <w:iCs/>
        </w:rPr>
        <w:t xml:space="preserve">Magna </w:t>
      </w:r>
      <w:proofErr w:type="spellStart"/>
      <w:r w:rsidRPr="006C49FE">
        <w:rPr>
          <w:rFonts w:ascii="Tempus Sans ITC" w:hAnsi="Tempus Sans ITC" w:cs="Arial"/>
          <w:i/>
          <w:iCs/>
        </w:rPr>
        <w:t>Carta</w:t>
      </w:r>
      <w:proofErr w:type="spellEnd"/>
      <w:r w:rsidRPr="006C49FE">
        <w:rPr>
          <w:rStyle w:val="apple-converted-space"/>
          <w:rFonts w:ascii="Tempus Sans ITC" w:hAnsi="Tempus Sans ITC" w:cs="Arial"/>
        </w:rPr>
        <w:t> </w:t>
      </w:r>
      <w:r w:rsidRPr="006C49FE">
        <w:rPr>
          <w:rFonts w:ascii="Tempus Sans ITC" w:hAnsi="Tempus Sans ITC" w:cs="Arial"/>
        </w:rPr>
        <w:t>peace treaty in 1215, neither side complied with its conditions.</w:t>
      </w:r>
      <w:r w:rsidRPr="006C49FE">
        <w:rPr>
          <w:rStyle w:val="apple-converted-space"/>
          <w:rFonts w:ascii="Tempus Sans ITC" w:hAnsi="Tempus Sans ITC" w:cs="Arial"/>
        </w:rPr>
        <w:t> </w:t>
      </w:r>
      <w:r w:rsidRPr="006C49FE">
        <w:rPr>
          <w:rFonts w:ascii="Tempus Sans ITC" w:hAnsi="Tempus Sans ITC" w:cs="Arial"/>
        </w:rPr>
        <w:t>Civil war</w:t>
      </w:r>
      <w:r w:rsidR="007B230A" w:rsidRPr="006C49FE">
        <w:rPr>
          <w:rFonts w:ascii="Tempus Sans ITC" w:hAnsi="Tempus Sans ITC" w:cs="Arial"/>
        </w:rPr>
        <w:t xml:space="preserve"> </w:t>
      </w:r>
      <w:r w:rsidRPr="006C49FE">
        <w:rPr>
          <w:rFonts w:ascii="Tempus Sans ITC" w:hAnsi="Tempus Sans ITC" w:cs="Arial"/>
        </w:rPr>
        <w:t>broke out shortly afterwards, with the barons aided by</w:t>
      </w:r>
      <w:r w:rsidRPr="006C49FE">
        <w:rPr>
          <w:rStyle w:val="apple-converted-space"/>
          <w:rFonts w:ascii="Tempus Sans ITC" w:hAnsi="Tempus Sans ITC" w:cs="Arial"/>
        </w:rPr>
        <w:t> </w:t>
      </w:r>
      <w:r w:rsidRPr="006C49FE">
        <w:rPr>
          <w:rFonts w:ascii="Tempus Sans ITC" w:hAnsi="Tempus Sans ITC" w:cs="Arial"/>
        </w:rPr>
        <w:t>Louis of France. It soon descended into a stalemate. John died of</w:t>
      </w:r>
      <w:r w:rsidRPr="006C49FE">
        <w:rPr>
          <w:rStyle w:val="apple-converted-space"/>
          <w:rFonts w:ascii="Tempus Sans ITC" w:hAnsi="Tempus Sans ITC" w:cs="Arial"/>
        </w:rPr>
        <w:t> </w:t>
      </w:r>
      <w:r w:rsidRPr="006C49FE">
        <w:rPr>
          <w:rFonts w:ascii="Tempus Sans ITC" w:hAnsi="Tempus Sans ITC" w:cs="Arial"/>
        </w:rPr>
        <w:t>dysentery</w:t>
      </w:r>
      <w:r w:rsidRPr="006C49FE">
        <w:rPr>
          <w:rStyle w:val="apple-converted-space"/>
          <w:rFonts w:ascii="Tempus Sans ITC" w:hAnsi="Tempus Sans ITC" w:cs="Arial"/>
        </w:rPr>
        <w:t> </w:t>
      </w:r>
      <w:r w:rsidR="007B230A" w:rsidRPr="006C49FE">
        <w:rPr>
          <w:rFonts w:ascii="Tempus Sans ITC" w:hAnsi="Tempus Sans ITC" w:cs="Arial"/>
        </w:rPr>
        <w:t>contracted while</w:t>
      </w:r>
      <w:r w:rsidRPr="006C49FE">
        <w:rPr>
          <w:rFonts w:ascii="Tempus Sans ITC" w:hAnsi="Tempus Sans ITC" w:cs="Arial"/>
        </w:rPr>
        <w:t xml:space="preserve"> on campaign in eastern England during late 1216; supporters of his son</w:t>
      </w:r>
      <w:r w:rsidRPr="006C49FE">
        <w:rPr>
          <w:rStyle w:val="apple-converted-space"/>
          <w:rFonts w:ascii="Tempus Sans ITC" w:hAnsi="Tempus Sans ITC" w:cs="Arial"/>
        </w:rPr>
        <w:t> </w:t>
      </w:r>
      <w:r w:rsidRPr="006C49FE">
        <w:rPr>
          <w:rFonts w:ascii="Tempus Sans ITC" w:hAnsi="Tempus Sans ITC" w:cs="Arial"/>
        </w:rPr>
        <w:t>Henry III</w:t>
      </w:r>
      <w:r w:rsidRPr="006C49FE">
        <w:rPr>
          <w:rStyle w:val="apple-converted-space"/>
          <w:rFonts w:ascii="Tempus Sans ITC" w:hAnsi="Tempus Sans ITC" w:cs="Arial"/>
        </w:rPr>
        <w:t> </w:t>
      </w:r>
      <w:r w:rsidRPr="006C49FE">
        <w:rPr>
          <w:rFonts w:ascii="Tempus Sans ITC" w:hAnsi="Tempus Sans ITC" w:cs="Arial"/>
        </w:rPr>
        <w:t>went on to achieve victory over Louis and the rebel barons the following year.</w:t>
      </w:r>
    </w:p>
    <w:p w:rsidR="000416FE" w:rsidRPr="006C49FE" w:rsidRDefault="000416FE" w:rsidP="005D44BC">
      <w:pPr>
        <w:pStyle w:val="NormalWeb"/>
        <w:shd w:val="clear" w:color="auto" w:fill="FFFFFF"/>
        <w:spacing w:before="96" w:beforeAutospacing="0" w:after="120" w:afterAutospacing="0" w:line="276" w:lineRule="auto"/>
        <w:rPr>
          <w:rFonts w:ascii="Tempus Sans ITC" w:hAnsi="Tempus Sans ITC" w:cs="Arial"/>
        </w:rPr>
      </w:pPr>
    </w:p>
    <w:p w:rsidR="007B230A" w:rsidRPr="006C49FE" w:rsidRDefault="007B230A" w:rsidP="005D44BC">
      <w:pPr>
        <w:shd w:val="clear" w:color="auto" w:fill="FFFFFF"/>
        <w:spacing w:after="0"/>
        <w:rPr>
          <w:rFonts w:ascii="Tempus Sans ITC" w:eastAsia="Times New Roman" w:hAnsi="Tempus Sans ITC" w:cs="Times New Roman"/>
          <w:sz w:val="24"/>
          <w:szCs w:val="24"/>
        </w:rPr>
      </w:pPr>
      <w:r w:rsidRPr="005D44BC">
        <w:rPr>
          <w:rFonts w:ascii="Tempus Sans ITC" w:eastAsia="Times New Roman" w:hAnsi="Tempus Sans ITC" w:cs="Times New Roman"/>
          <w:b/>
          <w:bCs/>
          <w:sz w:val="32"/>
          <w:szCs w:val="32"/>
        </w:rPr>
        <w:t>William the Conqueror</w:t>
      </w:r>
      <w:r w:rsidRPr="006C49FE">
        <w:rPr>
          <w:rFonts w:ascii="Tempus Sans ITC" w:eastAsia="Times New Roman" w:hAnsi="Tempus Sans ITC" w:cs="Times New Roman"/>
          <w:sz w:val="24"/>
          <w:szCs w:val="24"/>
        </w:rPr>
        <w:t> (1027?-1087), was the first Norman king of England. He took the throne in 1066. He came to power following his army's victory over the Anglo-</w:t>
      </w:r>
      <w:r w:rsidRPr="006C49FE">
        <w:rPr>
          <w:rFonts w:ascii="Tempus Sans ITC" w:eastAsia="Times New Roman" w:hAnsi="Tempus Sans ITC" w:cs="Times New Roman"/>
          <w:sz w:val="24"/>
          <w:szCs w:val="24"/>
        </w:rPr>
        <w:lastRenderedPageBreak/>
        <w:t>Saxons at Hastings on the English coast. As king, William maintained tight control over the government.</w:t>
      </w:r>
    </w:p>
    <w:p w:rsidR="007B230A" w:rsidRPr="006C49FE" w:rsidRDefault="007B230A" w:rsidP="005D44BC">
      <w:pPr>
        <w:shd w:val="clear" w:color="auto" w:fill="FFFFFF"/>
        <w:spacing w:after="0"/>
        <w:rPr>
          <w:rFonts w:ascii="Tempus Sans ITC" w:eastAsia="Times New Roman" w:hAnsi="Tempus Sans ITC" w:cs="Times New Roman"/>
          <w:sz w:val="24"/>
          <w:szCs w:val="24"/>
        </w:rPr>
      </w:pPr>
      <w:r w:rsidRPr="006C49FE">
        <w:rPr>
          <w:rFonts w:ascii="Tempus Sans ITC" w:eastAsia="Times New Roman" w:hAnsi="Tempus Sans ITC" w:cs="Times New Roman"/>
          <w:sz w:val="24"/>
          <w:szCs w:val="24"/>
        </w:rPr>
        <w:t xml:space="preserve">William was born at </w:t>
      </w:r>
      <w:proofErr w:type="spellStart"/>
      <w:r w:rsidRPr="006C49FE">
        <w:rPr>
          <w:rFonts w:ascii="Tempus Sans ITC" w:eastAsia="Times New Roman" w:hAnsi="Tempus Sans ITC" w:cs="Times New Roman"/>
          <w:sz w:val="24"/>
          <w:szCs w:val="24"/>
        </w:rPr>
        <w:t>Falaise</w:t>
      </w:r>
      <w:proofErr w:type="spellEnd"/>
      <w:r w:rsidRPr="006C49FE">
        <w:rPr>
          <w:rFonts w:ascii="Tempus Sans ITC" w:eastAsia="Times New Roman" w:hAnsi="Tempus Sans ITC" w:cs="Times New Roman"/>
          <w:sz w:val="24"/>
          <w:szCs w:val="24"/>
        </w:rPr>
        <w:t>, in the Normandy region of northwestern France. He was the son of Robert I, Duke of Normandy. In 1035, William inherited his father's title. During his youth, Normandy suffered from a number of revolts and assassinations. In 1047, William crushed a rebellion at the battle of Val-</w:t>
      </w:r>
      <w:proofErr w:type="spellStart"/>
      <w:r w:rsidRPr="006C49FE">
        <w:rPr>
          <w:rFonts w:ascii="Tempus Sans ITC" w:eastAsia="Times New Roman" w:hAnsi="Tempus Sans ITC" w:cs="Times New Roman"/>
          <w:sz w:val="24"/>
          <w:szCs w:val="24"/>
        </w:rPr>
        <w:t>ès</w:t>
      </w:r>
      <w:proofErr w:type="spellEnd"/>
      <w:r w:rsidRPr="006C49FE">
        <w:rPr>
          <w:rFonts w:ascii="Tempus Sans ITC" w:eastAsia="Times New Roman" w:hAnsi="Tempus Sans ITC" w:cs="Times New Roman"/>
          <w:sz w:val="24"/>
          <w:szCs w:val="24"/>
        </w:rPr>
        <w:t>-dunes, near Caen. King Henry I of France helped him put down the uprising. William put down further revolts and increased his power in Normandy.</w:t>
      </w:r>
    </w:p>
    <w:p w:rsidR="007B230A" w:rsidRPr="006C49FE" w:rsidRDefault="007B230A" w:rsidP="005D44BC">
      <w:pPr>
        <w:shd w:val="clear" w:color="auto" w:fill="FFFFFF"/>
        <w:spacing w:after="0"/>
        <w:rPr>
          <w:rFonts w:ascii="Tempus Sans ITC" w:eastAsia="Times New Roman" w:hAnsi="Tempus Sans ITC" w:cs="Times New Roman"/>
          <w:sz w:val="24"/>
          <w:szCs w:val="24"/>
        </w:rPr>
      </w:pPr>
      <w:r w:rsidRPr="006C49FE">
        <w:rPr>
          <w:rFonts w:ascii="Tempus Sans ITC" w:eastAsia="Times New Roman" w:hAnsi="Tempus Sans ITC" w:cs="Times New Roman"/>
          <w:sz w:val="24"/>
          <w:szCs w:val="24"/>
        </w:rPr>
        <w:t>William claimed that King Edward the Confessor of England promised him succession to the English throne. However, upon Edward's death in January 1066, a group of English nobles named Edward's brother-in-law Harold the new king.</w:t>
      </w:r>
    </w:p>
    <w:p w:rsidR="007B230A" w:rsidRPr="006C49FE" w:rsidRDefault="007B230A" w:rsidP="005D44BC">
      <w:pPr>
        <w:shd w:val="clear" w:color="auto" w:fill="FFFFFF"/>
        <w:spacing w:after="0"/>
        <w:rPr>
          <w:rFonts w:ascii="Tempus Sans ITC" w:eastAsia="Times New Roman" w:hAnsi="Tempus Sans ITC" w:cs="Times New Roman"/>
          <w:sz w:val="24"/>
          <w:szCs w:val="24"/>
        </w:rPr>
      </w:pPr>
      <w:r w:rsidRPr="006C49FE">
        <w:rPr>
          <w:rFonts w:ascii="Tempus Sans ITC" w:eastAsia="Times New Roman" w:hAnsi="Tempus Sans ITC" w:cs="Times New Roman"/>
          <w:sz w:val="24"/>
          <w:szCs w:val="24"/>
        </w:rPr>
        <w:t>William prepared to invade England. But before William could sail, the king of Norway invaded northern England. While King Harold dealt with the Norwegian invaders, William's large army landed on England's southern coast. The Normans destroyed the Anglo-Saxon army. They killed Harold at the Battle of Hastings on Oct. 14, 1066.</w:t>
      </w:r>
    </w:p>
    <w:p w:rsidR="007B230A" w:rsidRPr="006C49FE" w:rsidRDefault="007B230A" w:rsidP="005D44BC">
      <w:pPr>
        <w:shd w:val="clear" w:color="auto" w:fill="FFFFFF"/>
        <w:spacing w:after="0"/>
        <w:rPr>
          <w:rFonts w:ascii="Tempus Sans ITC" w:eastAsia="Times New Roman" w:hAnsi="Tempus Sans ITC" w:cs="Times New Roman"/>
          <w:sz w:val="24"/>
          <w:szCs w:val="24"/>
        </w:rPr>
      </w:pPr>
      <w:r w:rsidRPr="006C49FE">
        <w:rPr>
          <w:rFonts w:ascii="Tempus Sans ITC" w:eastAsia="Times New Roman" w:hAnsi="Tempus Sans ITC" w:cs="Times New Roman"/>
          <w:sz w:val="24"/>
          <w:szCs w:val="24"/>
        </w:rPr>
        <w:t>On Christmas Day, 1066, William was crowned king of England. Over the next several years, William put down several local rebellions. He took lands from those who resisted him. He kept some of the land for himself. He gave the rest to his loyal followers. To emphasize the lawfulness of his crown, William confirmed the laws of Edward the Confessor. He kept all the powers of the Anglo-Saxon monarchy. He levied </w:t>
      </w:r>
      <w:proofErr w:type="spellStart"/>
      <w:r w:rsidRPr="006C49FE">
        <w:rPr>
          <w:rFonts w:ascii="Tempus Sans ITC" w:eastAsia="Times New Roman" w:hAnsi="Tempus Sans ITC" w:cs="Times New Roman"/>
          <w:i/>
          <w:iCs/>
          <w:sz w:val="24"/>
          <w:szCs w:val="24"/>
        </w:rPr>
        <w:t>Danegeld</w:t>
      </w:r>
      <w:proofErr w:type="spellEnd"/>
      <w:r w:rsidRPr="006C49FE">
        <w:rPr>
          <w:rFonts w:ascii="Tempus Sans ITC" w:eastAsia="Times New Roman" w:hAnsi="Tempus Sans ITC" w:cs="Times New Roman"/>
          <w:i/>
          <w:iCs/>
          <w:sz w:val="24"/>
          <w:szCs w:val="24"/>
        </w:rPr>
        <w:t>,</w:t>
      </w:r>
      <w:r w:rsidRPr="006C49FE">
        <w:rPr>
          <w:rFonts w:ascii="Tempus Sans ITC" w:eastAsia="Times New Roman" w:hAnsi="Tempus Sans ITC" w:cs="Times New Roman"/>
          <w:sz w:val="24"/>
          <w:szCs w:val="24"/>
        </w:rPr>
        <w:t> the only national tax on landed property in Europe at that time.</w:t>
      </w:r>
    </w:p>
    <w:p w:rsidR="007B230A" w:rsidRPr="006C49FE" w:rsidRDefault="007B230A" w:rsidP="005D44BC">
      <w:pPr>
        <w:shd w:val="clear" w:color="auto" w:fill="FFFFFF"/>
        <w:spacing w:after="0"/>
        <w:rPr>
          <w:rFonts w:ascii="Tempus Sans ITC" w:eastAsia="Times New Roman" w:hAnsi="Tempus Sans ITC" w:cs="Times New Roman"/>
          <w:sz w:val="24"/>
          <w:szCs w:val="24"/>
        </w:rPr>
      </w:pPr>
      <w:r w:rsidRPr="006C49FE">
        <w:rPr>
          <w:rFonts w:ascii="Tempus Sans ITC" w:eastAsia="Times New Roman" w:hAnsi="Tempus Sans ITC" w:cs="Times New Roman"/>
          <w:sz w:val="24"/>
          <w:szCs w:val="24"/>
        </w:rPr>
        <w:t>In 1085, William created the </w:t>
      </w:r>
      <w:r w:rsidRPr="006C49FE">
        <w:rPr>
          <w:rFonts w:ascii="Tempus Sans ITC" w:eastAsia="Times New Roman" w:hAnsi="Tempus Sans ITC" w:cs="Times New Roman"/>
          <w:i/>
          <w:iCs/>
          <w:sz w:val="24"/>
          <w:szCs w:val="24"/>
        </w:rPr>
        <w:t>Domesday Book.</w:t>
      </w:r>
      <w:r w:rsidRPr="006C49FE">
        <w:rPr>
          <w:rFonts w:ascii="Tempus Sans ITC" w:eastAsia="Times New Roman" w:hAnsi="Tempus Sans ITC" w:cs="Times New Roman"/>
          <w:sz w:val="24"/>
          <w:szCs w:val="24"/>
        </w:rPr>
        <w:t> It was the first official record of the property holders in England and the amount of land they held. The book is an important public record of medieval Europe. At Salisbury in 1086, he made all the landholders swear allegiance directly to him as king. He died on Sept. 9, 1087.</w:t>
      </w:r>
    </w:p>
    <w:p w:rsidR="007B230A" w:rsidRPr="006C49FE" w:rsidRDefault="007B230A" w:rsidP="005D44BC">
      <w:pPr>
        <w:pStyle w:val="NormalWeb"/>
        <w:shd w:val="clear" w:color="auto" w:fill="FFFFFF"/>
        <w:spacing w:before="96" w:beforeAutospacing="0" w:after="120" w:afterAutospacing="0" w:line="276" w:lineRule="auto"/>
        <w:rPr>
          <w:rFonts w:ascii="Tempus Sans ITC" w:hAnsi="Tempus Sans ITC" w:cs="Arial"/>
        </w:rPr>
      </w:pPr>
    </w:p>
    <w:p w:rsidR="007B230A" w:rsidRPr="006C49FE" w:rsidRDefault="00C1311F" w:rsidP="005D44BC">
      <w:pPr>
        <w:pStyle w:val="NormalWeb"/>
        <w:shd w:val="clear" w:color="auto" w:fill="FFFFFF"/>
        <w:spacing w:before="96" w:beforeAutospacing="0" w:after="120" w:afterAutospacing="0" w:line="276" w:lineRule="auto"/>
        <w:rPr>
          <w:rFonts w:ascii="Tempus Sans ITC" w:hAnsi="Tempus Sans ITC" w:cs="Arial"/>
        </w:rPr>
      </w:pPr>
      <w:r w:rsidRPr="005D44BC">
        <w:rPr>
          <w:rFonts w:ascii="Tempus Sans ITC" w:hAnsi="Tempus Sans ITC" w:cs="Arial"/>
          <w:b/>
          <w:bCs/>
          <w:sz w:val="32"/>
          <w:szCs w:val="32"/>
        </w:rPr>
        <w:t>Harold Godwinson</w:t>
      </w:r>
      <w:r w:rsidR="007B230A" w:rsidRPr="006C49FE">
        <w:rPr>
          <w:rStyle w:val="apple-converted-space"/>
          <w:rFonts w:ascii="Tempus Sans ITC" w:hAnsi="Tempus Sans ITC" w:cs="Arial"/>
        </w:rPr>
        <w:t> </w:t>
      </w:r>
      <w:r w:rsidR="007B230A" w:rsidRPr="006C49FE">
        <w:rPr>
          <w:rFonts w:ascii="Tempus Sans ITC" w:hAnsi="Tempus Sans ITC" w:cs="Arial"/>
        </w:rPr>
        <w:t>(1022 – 14 October 1066), was the last</w:t>
      </w:r>
      <w:r w:rsidR="007B230A" w:rsidRPr="006C49FE">
        <w:rPr>
          <w:rStyle w:val="apple-converted-space"/>
          <w:rFonts w:ascii="Tempus Sans ITC" w:hAnsi="Tempus Sans ITC" w:cs="Arial"/>
        </w:rPr>
        <w:t> </w:t>
      </w:r>
      <w:r w:rsidR="007B230A" w:rsidRPr="006C49FE">
        <w:rPr>
          <w:rFonts w:ascii="Tempus Sans ITC" w:hAnsi="Tempus Sans ITC" w:cs="Arial"/>
        </w:rPr>
        <w:t>Anglo-Saxon</w:t>
      </w:r>
      <w:r w:rsidR="007B230A" w:rsidRPr="006C49FE">
        <w:rPr>
          <w:rStyle w:val="apple-converted-space"/>
          <w:rFonts w:ascii="Tempus Sans ITC" w:hAnsi="Tempus Sans ITC" w:cs="Arial"/>
        </w:rPr>
        <w:t> </w:t>
      </w:r>
      <w:r w:rsidR="007B230A" w:rsidRPr="006C49FE">
        <w:rPr>
          <w:rFonts w:ascii="Tempus Sans ITC" w:hAnsi="Tempus Sans ITC" w:cs="Arial"/>
        </w:rPr>
        <w:t>King of</w:t>
      </w:r>
      <w:r w:rsidR="007B230A" w:rsidRPr="006C49FE">
        <w:rPr>
          <w:rStyle w:val="apple-converted-space"/>
          <w:rFonts w:ascii="Tempus Sans ITC" w:hAnsi="Tempus Sans ITC" w:cs="Arial"/>
        </w:rPr>
        <w:t> </w:t>
      </w:r>
      <w:r w:rsidR="007B230A" w:rsidRPr="006C49FE">
        <w:rPr>
          <w:rFonts w:ascii="Tempus Sans ITC" w:hAnsi="Tempus Sans ITC" w:cs="Arial"/>
        </w:rPr>
        <w:t>England.</w:t>
      </w:r>
    </w:p>
    <w:p w:rsidR="007B230A" w:rsidRPr="006C49FE" w:rsidRDefault="007B230A" w:rsidP="005D44BC">
      <w:pPr>
        <w:pStyle w:val="NormalWeb"/>
        <w:shd w:val="clear" w:color="auto" w:fill="FFFFFF"/>
        <w:spacing w:before="96" w:beforeAutospacing="0" w:after="120" w:afterAutospacing="0" w:line="276" w:lineRule="auto"/>
        <w:rPr>
          <w:rFonts w:ascii="Tempus Sans ITC" w:hAnsi="Tempus Sans ITC" w:cs="Arial"/>
        </w:rPr>
      </w:pPr>
      <w:r w:rsidRPr="006C49FE">
        <w:rPr>
          <w:rFonts w:ascii="Tempus Sans ITC" w:hAnsi="Tempus Sans ITC" w:cs="Arial"/>
        </w:rPr>
        <w:t>Edward the Confessor</w:t>
      </w:r>
      <w:r w:rsidR="00C1311F" w:rsidRPr="006C49FE">
        <w:rPr>
          <w:rFonts w:ascii="Tempus Sans ITC" w:hAnsi="Tempus Sans ITC" w:cs="Arial"/>
        </w:rPr>
        <w:t xml:space="preserve"> </w:t>
      </w:r>
      <w:r w:rsidRPr="006C49FE">
        <w:rPr>
          <w:rFonts w:ascii="Tempus Sans ITC" w:hAnsi="Tempus Sans ITC" w:cs="Arial"/>
        </w:rPr>
        <w:t xml:space="preserve">gave an oral declaration of his last will and </w:t>
      </w:r>
      <w:r w:rsidR="00C1311F" w:rsidRPr="006C49FE">
        <w:rPr>
          <w:rFonts w:ascii="Tempus Sans ITC" w:hAnsi="Tempus Sans ITC" w:cs="Arial"/>
        </w:rPr>
        <w:t>testament on his deathbed,</w:t>
      </w:r>
      <w:r w:rsidRPr="006C49FE">
        <w:rPr>
          <w:rFonts w:ascii="Tempus Sans ITC" w:hAnsi="Tempus Sans ITC" w:cs="Arial"/>
        </w:rPr>
        <w:t xml:space="preserve"> where he allegedly declared Harold as his successor</w:t>
      </w:r>
      <w:r w:rsidR="00C1311F" w:rsidRPr="006C49FE">
        <w:rPr>
          <w:rFonts w:ascii="Tempus Sans ITC" w:hAnsi="Tempus Sans ITC" w:cs="Arial"/>
        </w:rPr>
        <w:t xml:space="preserve">. </w:t>
      </w:r>
      <w:r w:rsidRPr="006C49FE">
        <w:rPr>
          <w:rStyle w:val="apple-converted-space"/>
          <w:rFonts w:ascii="Tempus Sans ITC" w:hAnsi="Tempus Sans ITC" w:cs="Arial"/>
        </w:rPr>
        <w:t> </w:t>
      </w:r>
      <w:r w:rsidRPr="006C49FE">
        <w:rPr>
          <w:rFonts w:ascii="Tempus Sans ITC" w:hAnsi="Tempus Sans ITC" w:cs="Arial"/>
        </w:rPr>
        <w:t>This event is depicted by the Bayeux Tapestry and if it truly took place, his final words would have taken precedence over any previously mentioned or written requests.</w:t>
      </w:r>
      <w:r w:rsidR="00C1311F" w:rsidRPr="006C49FE">
        <w:rPr>
          <w:rFonts w:ascii="Tempus Sans ITC" w:hAnsi="Tempus Sans ITC" w:cs="Arial"/>
          <w:vertAlign w:val="superscript"/>
        </w:rPr>
        <w:t xml:space="preserve"> </w:t>
      </w:r>
      <w:r w:rsidRPr="006C49FE">
        <w:rPr>
          <w:rFonts w:ascii="Tempus Sans ITC" w:hAnsi="Tempus Sans ITC" w:cs="Arial"/>
        </w:rPr>
        <w:t>However, with no clear instructions for a smooth succession, Harold was elected king on January 6, 1066. As news of his accession spread throughout Europe, Harold’s throne became instantly threatened, as both</w:t>
      </w:r>
      <w:r w:rsidRPr="006C49FE">
        <w:rPr>
          <w:rStyle w:val="apple-converted-space"/>
          <w:rFonts w:ascii="Tempus Sans ITC" w:hAnsi="Tempus Sans ITC" w:cs="Arial"/>
        </w:rPr>
        <w:t> </w:t>
      </w:r>
      <w:r w:rsidRPr="006C49FE">
        <w:rPr>
          <w:rFonts w:ascii="Tempus Sans ITC" w:hAnsi="Tempus Sans ITC" w:cs="Arial"/>
        </w:rPr>
        <w:t xml:space="preserve">King </w:t>
      </w:r>
      <w:proofErr w:type="spellStart"/>
      <w:r w:rsidRPr="006C49FE">
        <w:rPr>
          <w:rFonts w:ascii="Tempus Sans ITC" w:hAnsi="Tempus Sans ITC" w:cs="Arial"/>
        </w:rPr>
        <w:t>Harald</w:t>
      </w:r>
      <w:proofErr w:type="spellEnd"/>
      <w:r w:rsidRPr="006C49FE">
        <w:rPr>
          <w:rFonts w:ascii="Tempus Sans ITC" w:hAnsi="Tempus Sans ITC" w:cs="Arial"/>
        </w:rPr>
        <w:t xml:space="preserve"> of </w:t>
      </w:r>
      <w:r w:rsidRPr="006C49FE">
        <w:rPr>
          <w:rFonts w:ascii="Tempus Sans ITC" w:hAnsi="Tempus Sans ITC" w:cs="Arial"/>
        </w:rPr>
        <w:lastRenderedPageBreak/>
        <w:t>Norway</w:t>
      </w:r>
      <w:r w:rsidRPr="006C49FE">
        <w:rPr>
          <w:rStyle w:val="apple-converted-space"/>
          <w:rFonts w:ascii="Tempus Sans ITC" w:hAnsi="Tempus Sans ITC" w:cs="Arial"/>
        </w:rPr>
        <w:t> </w:t>
      </w:r>
      <w:r w:rsidRPr="006C49FE">
        <w:rPr>
          <w:rFonts w:ascii="Tempus Sans ITC" w:hAnsi="Tempus Sans ITC" w:cs="Arial"/>
        </w:rPr>
        <w:t xml:space="preserve">and Duke William of Normandy believed they were each Edward’s rightful heirs. Harold organized an army and defeated </w:t>
      </w:r>
      <w:proofErr w:type="spellStart"/>
      <w:r w:rsidRPr="006C49FE">
        <w:rPr>
          <w:rFonts w:ascii="Tempus Sans ITC" w:hAnsi="Tempus Sans ITC" w:cs="Arial"/>
        </w:rPr>
        <w:t>Harald</w:t>
      </w:r>
      <w:proofErr w:type="spellEnd"/>
      <w:r w:rsidRPr="006C49FE">
        <w:rPr>
          <w:rFonts w:ascii="Tempus Sans ITC" w:hAnsi="Tempus Sans ITC" w:cs="Arial"/>
        </w:rPr>
        <w:t xml:space="preserve"> </w:t>
      </w:r>
      <w:proofErr w:type="spellStart"/>
      <w:r w:rsidRPr="006C49FE">
        <w:rPr>
          <w:rFonts w:ascii="Tempus Sans ITC" w:hAnsi="Tempus Sans ITC" w:cs="Arial"/>
        </w:rPr>
        <w:t>Hardrada’s</w:t>
      </w:r>
      <w:proofErr w:type="spellEnd"/>
      <w:r w:rsidRPr="006C49FE">
        <w:rPr>
          <w:rFonts w:ascii="Tempus Sans ITC" w:hAnsi="Tempus Sans ITC" w:cs="Arial"/>
        </w:rPr>
        <w:t xml:space="preserve"> forces in the northern parts of England just months before the</w:t>
      </w:r>
      <w:r w:rsidR="00C1311F" w:rsidRPr="006C49FE">
        <w:rPr>
          <w:rFonts w:ascii="Tempus Sans ITC" w:hAnsi="Tempus Sans ITC" w:cs="Arial"/>
        </w:rPr>
        <w:t xml:space="preserve"> </w:t>
      </w:r>
      <w:r w:rsidRPr="006C49FE">
        <w:rPr>
          <w:rFonts w:ascii="Tempus Sans ITC" w:hAnsi="Tempus Sans ITC" w:cs="Arial"/>
        </w:rPr>
        <w:t>Battle of Hastings</w:t>
      </w:r>
      <w:r w:rsidRPr="006C49FE">
        <w:rPr>
          <w:rStyle w:val="apple-converted-space"/>
          <w:rFonts w:ascii="Tempus Sans ITC" w:hAnsi="Tempus Sans ITC" w:cs="Arial"/>
        </w:rPr>
        <w:t> </w:t>
      </w:r>
      <w:r w:rsidRPr="006C49FE">
        <w:rPr>
          <w:rFonts w:ascii="Tempus Sans ITC" w:hAnsi="Tempus Sans ITC" w:cs="Arial"/>
        </w:rPr>
        <w:t>on October 14, 1066, where he was slaughtered in battle by</w:t>
      </w:r>
      <w:r w:rsidRPr="006C49FE">
        <w:rPr>
          <w:rStyle w:val="apple-converted-space"/>
          <w:rFonts w:ascii="Tempus Sans ITC" w:hAnsi="Tempus Sans ITC" w:cs="Arial"/>
        </w:rPr>
        <w:t> </w:t>
      </w:r>
      <w:r w:rsidRPr="006C49FE">
        <w:rPr>
          <w:rFonts w:ascii="Tempus Sans ITC" w:hAnsi="Tempus Sans ITC" w:cs="Arial"/>
        </w:rPr>
        <w:t xml:space="preserve">William the </w:t>
      </w:r>
      <w:proofErr w:type="spellStart"/>
      <w:r w:rsidRPr="006C49FE">
        <w:rPr>
          <w:rFonts w:ascii="Tempus Sans ITC" w:hAnsi="Tempus Sans ITC" w:cs="Arial"/>
        </w:rPr>
        <w:t>Conquerer’s</w:t>
      </w:r>
      <w:proofErr w:type="spellEnd"/>
      <w:r w:rsidRPr="006C49FE">
        <w:rPr>
          <w:rFonts w:ascii="Tempus Sans ITC" w:hAnsi="Tempus Sans ITC" w:cs="Arial"/>
        </w:rPr>
        <w:t xml:space="preserve"> forces during the successful</w:t>
      </w:r>
      <w:r w:rsidRPr="006C49FE">
        <w:rPr>
          <w:rStyle w:val="apple-converted-space"/>
          <w:rFonts w:ascii="Tempus Sans ITC" w:hAnsi="Tempus Sans ITC" w:cs="Arial"/>
        </w:rPr>
        <w:t> </w:t>
      </w:r>
      <w:r w:rsidRPr="006C49FE">
        <w:rPr>
          <w:rFonts w:ascii="Tempus Sans ITC" w:hAnsi="Tempus Sans ITC" w:cs="Arial"/>
        </w:rPr>
        <w:t>Norman conquest of England.</w:t>
      </w:r>
    </w:p>
    <w:p w:rsidR="007B230A" w:rsidRPr="006C49FE" w:rsidRDefault="007B230A" w:rsidP="005D44BC">
      <w:pPr>
        <w:pStyle w:val="NormalWeb"/>
        <w:shd w:val="clear" w:color="auto" w:fill="FFFFFF"/>
        <w:spacing w:before="96" w:beforeAutospacing="0" w:after="120" w:afterAutospacing="0" w:line="276" w:lineRule="auto"/>
        <w:rPr>
          <w:rFonts w:ascii="Tempus Sans ITC" w:hAnsi="Tempus Sans ITC" w:cs="Arial"/>
        </w:rPr>
      </w:pPr>
      <w:r w:rsidRPr="006C49FE">
        <w:rPr>
          <w:rFonts w:ascii="Tempus Sans ITC" w:hAnsi="Tempus Sans ITC" w:cs="Arial"/>
        </w:rPr>
        <w:t>The death of Harold Godwinson at Hastings meant that Anglo-Saxon rule had come to an end. Harold's loss at Hastings sparked profound changes for the course of English history, including the introduction of</w:t>
      </w:r>
      <w:r w:rsidRPr="006C49FE">
        <w:rPr>
          <w:rStyle w:val="apple-converted-space"/>
          <w:rFonts w:ascii="Tempus Sans ITC" w:hAnsi="Tempus Sans ITC" w:cs="Arial"/>
        </w:rPr>
        <w:t> </w:t>
      </w:r>
      <w:r w:rsidRPr="006C49FE">
        <w:rPr>
          <w:rFonts w:ascii="Tempus Sans ITC" w:hAnsi="Tempus Sans ITC" w:cs="Arial"/>
        </w:rPr>
        <w:t>Norman architecture in England, and even the creation and development of the</w:t>
      </w:r>
      <w:r w:rsidRPr="006C49FE">
        <w:rPr>
          <w:rStyle w:val="apple-converted-space"/>
          <w:rFonts w:ascii="Tempus Sans ITC" w:hAnsi="Tempus Sans ITC" w:cs="Arial"/>
        </w:rPr>
        <w:t> </w:t>
      </w:r>
      <w:r w:rsidRPr="006C49FE">
        <w:rPr>
          <w:rFonts w:ascii="Tempus Sans ITC" w:hAnsi="Tempus Sans ITC" w:cs="Arial"/>
        </w:rPr>
        <w:t>Middle English</w:t>
      </w:r>
      <w:r w:rsidRPr="006C49FE">
        <w:rPr>
          <w:rStyle w:val="apple-converted-space"/>
          <w:rFonts w:ascii="Tempus Sans ITC" w:hAnsi="Tempus Sans ITC" w:cs="Arial"/>
        </w:rPr>
        <w:t> </w:t>
      </w:r>
      <w:r w:rsidRPr="006C49FE">
        <w:rPr>
          <w:rFonts w:ascii="Tempus Sans ITC" w:hAnsi="Tempus Sans ITC" w:cs="Arial"/>
        </w:rPr>
        <w:t>language.</w:t>
      </w:r>
    </w:p>
    <w:p w:rsidR="00E41232" w:rsidRPr="006C49FE" w:rsidRDefault="00E41232" w:rsidP="005D44BC">
      <w:pPr>
        <w:pStyle w:val="NormalWeb"/>
        <w:shd w:val="clear" w:color="auto" w:fill="FFFFFF"/>
        <w:spacing w:before="96" w:beforeAutospacing="0" w:after="120" w:afterAutospacing="0" w:line="276" w:lineRule="auto"/>
        <w:rPr>
          <w:rFonts w:ascii="Tempus Sans ITC" w:hAnsi="Tempus Sans ITC" w:cs="Arial"/>
        </w:rPr>
      </w:pPr>
    </w:p>
    <w:p w:rsidR="00E41232" w:rsidRPr="006C49FE" w:rsidRDefault="00E41232" w:rsidP="005D44BC">
      <w:pPr>
        <w:shd w:val="clear" w:color="auto" w:fill="FFFFFF"/>
        <w:spacing w:after="0"/>
        <w:rPr>
          <w:rFonts w:ascii="Tempus Sans ITC" w:eastAsia="Times New Roman" w:hAnsi="Tempus Sans ITC" w:cs="Times New Roman"/>
          <w:sz w:val="24"/>
          <w:szCs w:val="24"/>
        </w:rPr>
      </w:pPr>
      <w:r w:rsidRPr="005D44BC">
        <w:rPr>
          <w:rFonts w:ascii="Tempus Sans ITC" w:eastAsia="Times New Roman" w:hAnsi="Tempus Sans ITC" w:cs="Times New Roman"/>
          <w:b/>
          <w:bCs/>
          <w:sz w:val="32"/>
          <w:szCs w:val="32"/>
        </w:rPr>
        <w:t>Marco Polo</w:t>
      </w:r>
      <w:r w:rsidRPr="006C49FE">
        <w:rPr>
          <w:rFonts w:ascii="Tempus Sans ITC" w:eastAsia="Times New Roman" w:hAnsi="Tempus Sans ITC" w:cs="Times New Roman"/>
          <w:sz w:val="24"/>
          <w:szCs w:val="24"/>
        </w:rPr>
        <w:t> (1254-1324?) a Venetian trader and traveler, became famous for his journeys in central Asia and China. Although he was not the first European to reach China, he wrote a book that introduced many Europeans to the country. China was then called </w:t>
      </w:r>
      <w:r w:rsidRPr="006C49FE">
        <w:rPr>
          <w:rFonts w:ascii="Tempus Sans ITC" w:eastAsia="Times New Roman" w:hAnsi="Tempus Sans ITC" w:cs="Times New Roman"/>
          <w:i/>
          <w:iCs/>
          <w:sz w:val="24"/>
          <w:szCs w:val="24"/>
        </w:rPr>
        <w:t>Cathay</w:t>
      </w:r>
      <w:r w:rsidRPr="006C49FE">
        <w:rPr>
          <w:rFonts w:ascii="Tempus Sans ITC" w:eastAsia="Times New Roman" w:hAnsi="Tempus Sans ITC" w:cs="Times New Roman"/>
          <w:sz w:val="24"/>
          <w:szCs w:val="24"/>
        </w:rPr>
        <w:t> and considered an exotic land.</w:t>
      </w:r>
    </w:p>
    <w:p w:rsidR="00E41232" w:rsidRPr="006C49FE" w:rsidRDefault="00E41232" w:rsidP="005D44BC">
      <w:pPr>
        <w:shd w:val="clear" w:color="auto" w:fill="FFFFFF"/>
        <w:spacing w:after="0"/>
        <w:rPr>
          <w:rFonts w:ascii="Tempus Sans ITC" w:eastAsia="Times New Roman" w:hAnsi="Tempus Sans ITC" w:cs="Times New Roman"/>
          <w:sz w:val="24"/>
          <w:szCs w:val="24"/>
        </w:rPr>
      </w:pPr>
      <w:proofErr w:type="gramStart"/>
      <w:r w:rsidRPr="006C49FE">
        <w:rPr>
          <w:rFonts w:ascii="Tempus Sans ITC" w:eastAsia="Times New Roman" w:hAnsi="Tempus Sans ITC" w:cs="Times New Roman"/>
          <w:b/>
          <w:bCs/>
          <w:sz w:val="24"/>
          <w:szCs w:val="24"/>
        </w:rPr>
        <w:t>Early life.</w:t>
      </w:r>
      <w:proofErr w:type="gramEnd"/>
      <w:r w:rsidRPr="006C49FE">
        <w:rPr>
          <w:rFonts w:ascii="Tempus Sans ITC" w:eastAsia="Times New Roman" w:hAnsi="Tempus Sans ITC" w:cs="Times New Roman"/>
          <w:sz w:val="24"/>
          <w:szCs w:val="24"/>
        </w:rPr>
        <w:t xml:space="preserve"> Marco Polo was born in Venice. His father, </w:t>
      </w:r>
      <w:proofErr w:type="spellStart"/>
      <w:r w:rsidRPr="006C49FE">
        <w:rPr>
          <w:rFonts w:ascii="Tempus Sans ITC" w:eastAsia="Times New Roman" w:hAnsi="Tempus Sans ITC" w:cs="Times New Roman"/>
          <w:sz w:val="24"/>
          <w:szCs w:val="24"/>
        </w:rPr>
        <w:t>Nicolo</w:t>
      </w:r>
      <w:proofErr w:type="spellEnd"/>
      <w:r w:rsidRPr="006C49FE">
        <w:rPr>
          <w:rFonts w:ascii="Tempus Sans ITC" w:eastAsia="Times New Roman" w:hAnsi="Tempus Sans ITC" w:cs="Times New Roman"/>
          <w:sz w:val="24"/>
          <w:szCs w:val="24"/>
        </w:rPr>
        <w:t xml:space="preserve"> Polo, was a merchant. </w:t>
      </w:r>
      <w:proofErr w:type="spellStart"/>
      <w:r w:rsidRPr="006C49FE">
        <w:rPr>
          <w:rFonts w:ascii="Tempus Sans ITC" w:eastAsia="Times New Roman" w:hAnsi="Tempus Sans ITC" w:cs="Times New Roman"/>
          <w:sz w:val="24"/>
          <w:szCs w:val="24"/>
        </w:rPr>
        <w:t>Nicolo</w:t>
      </w:r>
      <w:proofErr w:type="spellEnd"/>
      <w:r w:rsidRPr="006C49FE">
        <w:rPr>
          <w:rFonts w:ascii="Tempus Sans ITC" w:eastAsia="Times New Roman" w:hAnsi="Tempus Sans ITC" w:cs="Times New Roman"/>
          <w:sz w:val="24"/>
          <w:szCs w:val="24"/>
        </w:rPr>
        <w:t xml:space="preserve"> and his brother </w:t>
      </w:r>
      <w:proofErr w:type="spellStart"/>
      <w:r w:rsidRPr="006C49FE">
        <w:rPr>
          <w:rFonts w:ascii="Tempus Sans ITC" w:eastAsia="Times New Roman" w:hAnsi="Tempus Sans ITC" w:cs="Times New Roman"/>
          <w:sz w:val="24"/>
          <w:szCs w:val="24"/>
        </w:rPr>
        <w:t>Maffeo</w:t>
      </w:r>
      <w:proofErr w:type="spellEnd"/>
      <w:r w:rsidRPr="006C49FE">
        <w:rPr>
          <w:rFonts w:ascii="Tempus Sans ITC" w:eastAsia="Times New Roman" w:hAnsi="Tempus Sans ITC" w:cs="Times New Roman"/>
          <w:sz w:val="24"/>
          <w:szCs w:val="24"/>
        </w:rPr>
        <w:t xml:space="preserve"> Polo had left on a trading mission shortly before Marco's birth. Marco's mother died when he was young, and an aunt and uncle raised him. They trained him to be a merchant. Besides reading, writing, and arithmetic, Marco learned about using foreign money, judging products, and handling cargo ships.</w:t>
      </w:r>
    </w:p>
    <w:p w:rsidR="00E41232" w:rsidRPr="006C49FE" w:rsidRDefault="00E41232" w:rsidP="005D44BC">
      <w:pPr>
        <w:shd w:val="clear" w:color="auto" w:fill="FFFFFF"/>
        <w:spacing w:after="0"/>
        <w:rPr>
          <w:rFonts w:ascii="Tempus Sans ITC" w:eastAsia="Times New Roman" w:hAnsi="Tempus Sans ITC" w:cs="Times New Roman"/>
          <w:sz w:val="24"/>
          <w:szCs w:val="24"/>
        </w:rPr>
      </w:pPr>
      <w:r w:rsidRPr="006C49FE">
        <w:rPr>
          <w:rFonts w:ascii="Tempus Sans ITC" w:eastAsia="Times New Roman" w:hAnsi="Tempus Sans ITC" w:cs="Times New Roman"/>
          <w:sz w:val="24"/>
          <w:szCs w:val="24"/>
        </w:rPr>
        <w:t>Marco’s father and uncle remained abroad for many years. During the 1250’s, they went to Constantinople (now Istanbul, Turkey), to conduct trade between Europeans and Arabs and Asians. In 1260, the Polo brothers decided to make a trading expedition to central Asia. When the outbreak of wars blocked their route home, they decided to travel further east. After a long and difficult journey, they reached China. They met the Mongol ruler Kublai Khan, who welcomed them and wanted to know more about Europeans and Christianity.</w:t>
      </w:r>
    </w:p>
    <w:p w:rsidR="00E41232" w:rsidRPr="006C49FE" w:rsidRDefault="00E41232" w:rsidP="005D44BC">
      <w:pPr>
        <w:shd w:val="clear" w:color="auto" w:fill="FFFFFF"/>
        <w:spacing w:after="0"/>
        <w:rPr>
          <w:rFonts w:ascii="Tempus Sans ITC" w:eastAsia="Times New Roman" w:hAnsi="Tempus Sans ITC" w:cs="Times New Roman"/>
          <w:sz w:val="24"/>
          <w:szCs w:val="24"/>
        </w:rPr>
      </w:pPr>
      <w:r w:rsidRPr="006C49FE">
        <w:rPr>
          <w:rFonts w:ascii="Tempus Sans ITC" w:eastAsia="Times New Roman" w:hAnsi="Tempus Sans ITC" w:cs="Times New Roman"/>
          <w:sz w:val="24"/>
          <w:szCs w:val="24"/>
        </w:rPr>
        <w:t>The Polo brothers returned to Venice in 1269. But the Khan had invited them to visit China again. They soon left Venice, taking 17-year-old Marco with them.</w:t>
      </w:r>
    </w:p>
    <w:p w:rsidR="00E41232" w:rsidRPr="006C49FE" w:rsidRDefault="00E41232" w:rsidP="005D44BC">
      <w:pPr>
        <w:shd w:val="clear" w:color="auto" w:fill="FFFFFF"/>
        <w:spacing w:after="0"/>
        <w:rPr>
          <w:rFonts w:ascii="Tempus Sans ITC" w:eastAsia="Times New Roman" w:hAnsi="Tempus Sans ITC" w:cs="Times New Roman"/>
          <w:sz w:val="24"/>
          <w:szCs w:val="24"/>
        </w:rPr>
      </w:pPr>
      <w:proofErr w:type="gramStart"/>
      <w:r w:rsidRPr="006C49FE">
        <w:rPr>
          <w:rFonts w:ascii="Tempus Sans ITC" w:eastAsia="Times New Roman" w:hAnsi="Tempus Sans ITC" w:cs="Times New Roman"/>
          <w:b/>
          <w:bCs/>
          <w:sz w:val="24"/>
          <w:szCs w:val="24"/>
        </w:rPr>
        <w:t>Journey to China.</w:t>
      </w:r>
      <w:proofErr w:type="gramEnd"/>
      <w:r w:rsidRPr="006C49FE">
        <w:rPr>
          <w:rFonts w:ascii="Tempus Sans ITC" w:eastAsia="Times New Roman" w:hAnsi="Tempus Sans ITC" w:cs="Times New Roman"/>
          <w:sz w:val="24"/>
          <w:szCs w:val="24"/>
        </w:rPr>
        <w:t xml:space="preserve"> In 1271, the </w:t>
      </w:r>
      <w:proofErr w:type="spellStart"/>
      <w:r w:rsidRPr="006C49FE">
        <w:rPr>
          <w:rFonts w:ascii="Tempus Sans ITC" w:eastAsia="Times New Roman" w:hAnsi="Tempus Sans ITC" w:cs="Times New Roman"/>
          <w:sz w:val="24"/>
          <w:szCs w:val="24"/>
        </w:rPr>
        <w:t>Polos</w:t>
      </w:r>
      <w:proofErr w:type="spellEnd"/>
      <w:r w:rsidRPr="006C49FE">
        <w:rPr>
          <w:rFonts w:ascii="Tempus Sans ITC" w:eastAsia="Times New Roman" w:hAnsi="Tempus Sans ITC" w:cs="Times New Roman"/>
          <w:sz w:val="24"/>
          <w:szCs w:val="24"/>
        </w:rPr>
        <w:t xml:space="preserve"> crossed the Mediterranean Sea to the Palestinian port of Acre (now Akko, Israel). From there, they went to the Persian Gulf, probably by camel caravan. They escaped a raid on their caravan and continued to the port of Hormuz in Persia (now Iran). Failing to find adequate ships for their long journey ahead, they continued overland across Asia.</w:t>
      </w:r>
    </w:p>
    <w:p w:rsidR="00E41232" w:rsidRPr="006C49FE" w:rsidRDefault="00E41232" w:rsidP="005D44BC">
      <w:pPr>
        <w:shd w:val="clear" w:color="auto" w:fill="FFFFFF"/>
        <w:spacing w:after="0"/>
        <w:rPr>
          <w:rFonts w:ascii="Tempus Sans ITC" w:eastAsia="Times New Roman" w:hAnsi="Tempus Sans ITC" w:cs="Times New Roman"/>
          <w:sz w:val="24"/>
          <w:szCs w:val="24"/>
        </w:rPr>
      </w:pPr>
      <w:r w:rsidRPr="006C49FE">
        <w:rPr>
          <w:rFonts w:ascii="Tempus Sans ITC" w:eastAsia="Times New Roman" w:hAnsi="Tempus Sans ITC" w:cs="Times New Roman"/>
          <w:sz w:val="24"/>
          <w:szCs w:val="24"/>
        </w:rPr>
        <w:lastRenderedPageBreak/>
        <w:t xml:space="preserve">The </w:t>
      </w:r>
      <w:proofErr w:type="spellStart"/>
      <w:r w:rsidRPr="006C49FE">
        <w:rPr>
          <w:rFonts w:ascii="Tempus Sans ITC" w:eastAsia="Times New Roman" w:hAnsi="Tempus Sans ITC" w:cs="Times New Roman"/>
          <w:sz w:val="24"/>
          <w:szCs w:val="24"/>
        </w:rPr>
        <w:t>Polos</w:t>
      </w:r>
      <w:proofErr w:type="spellEnd"/>
      <w:r w:rsidRPr="006C49FE">
        <w:rPr>
          <w:rFonts w:ascii="Tempus Sans ITC" w:eastAsia="Times New Roman" w:hAnsi="Tempus Sans ITC" w:cs="Times New Roman"/>
          <w:sz w:val="24"/>
          <w:szCs w:val="24"/>
        </w:rPr>
        <w:t xml:space="preserve"> struggled through the </w:t>
      </w:r>
      <w:proofErr w:type="spellStart"/>
      <w:r w:rsidRPr="006C49FE">
        <w:rPr>
          <w:rFonts w:ascii="Tempus Sans ITC" w:eastAsia="Times New Roman" w:hAnsi="Tempus Sans ITC" w:cs="Times New Roman"/>
          <w:sz w:val="24"/>
          <w:szCs w:val="24"/>
        </w:rPr>
        <w:t>Pamirs</w:t>
      </w:r>
      <w:proofErr w:type="spellEnd"/>
      <w:r w:rsidRPr="006C49FE">
        <w:rPr>
          <w:rFonts w:ascii="Tempus Sans ITC" w:eastAsia="Times New Roman" w:hAnsi="Tempus Sans ITC" w:cs="Times New Roman"/>
          <w:sz w:val="24"/>
          <w:szCs w:val="24"/>
        </w:rPr>
        <w:t xml:space="preserve">, a mountainous region mostly in what is now Tajikistan, and crossed the barren Gobi Desert. After more than three years, the </w:t>
      </w:r>
      <w:proofErr w:type="spellStart"/>
      <w:r w:rsidRPr="006C49FE">
        <w:rPr>
          <w:rFonts w:ascii="Tempus Sans ITC" w:eastAsia="Times New Roman" w:hAnsi="Tempus Sans ITC" w:cs="Times New Roman"/>
          <w:sz w:val="24"/>
          <w:szCs w:val="24"/>
        </w:rPr>
        <w:t>Polos</w:t>
      </w:r>
      <w:proofErr w:type="spellEnd"/>
      <w:r w:rsidRPr="006C49FE">
        <w:rPr>
          <w:rFonts w:ascii="Tempus Sans ITC" w:eastAsia="Times New Roman" w:hAnsi="Tempus Sans ITC" w:cs="Times New Roman"/>
          <w:sz w:val="24"/>
          <w:szCs w:val="24"/>
        </w:rPr>
        <w:t xml:space="preserve"> reached Kublai Khan's splendid summer palace in </w:t>
      </w:r>
      <w:proofErr w:type="spellStart"/>
      <w:r w:rsidRPr="006C49FE">
        <w:rPr>
          <w:rFonts w:ascii="Tempus Sans ITC" w:eastAsia="Times New Roman" w:hAnsi="Tempus Sans ITC" w:cs="Times New Roman"/>
          <w:sz w:val="24"/>
          <w:szCs w:val="24"/>
        </w:rPr>
        <w:t>Shangdu</w:t>
      </w:r>
      <w:proofErr w:type="spellEnd"/>
      <w:r w:rsidRPr="006C49FE">
        <w:rPr>
          <w:rFonts w:ascii="Tempus Sans ITC" w:eastAsia="Times New Roman" w:hAnsi="Tempus Sans ITC" w:cs="Times New Roman"/>
          <w:sz w:val="24"/>
          <w:szCs w:val="24"/>
        </w:rPr>
        <w:t>, near what is now Zhangjiakou, China.</w:t>
      </w:r>
    </w:p>
    <w:p w:rsidR="00E41232" w:rsidRPr="006C49FE" w:rsidRDefault="00E41232" w:rsidP="005D44BC">
      <w:pPr>
        <w:shd w:val="clear" w:color="auto" w:fill="FFFFFF"/>
        <w:spacing w:after="0"/>
        <w:rPr>
          <w:rFonts w:ascii="Tempus Sans ITC" w:eastAsia="Times New Roman" w:hAnsi="Tempus Sans ITC" w:cs="Times New Roman"/>
          <w:sz w:val="24"/>
          <w:szCs w:val="24"/>
        </w:rPr>
      </w:pPr>
      <w:r w:rsidRPr="006C49FE">
        <w:rPr>
          <w:rFonts w:ascii="Tempus Sans ITC" w:eastAsia="Times New Roman" w:hAnsi="Tempus Sans ITC" w:cs="Times New Roman"/>
          <w:sz w:val="24"/>
          <w:szCs w:val="24"/>
        </w:rPr>
        <w:t>Marco was in his early 20’s when he met Kublai Khan, who was about 60. Marco was amazed by the luxurious world of the Mongols. Marco knew four languages, and the Khan sent him on many official tours of the kingdom. These tours took Marco to China's southern and eastern provinces and possibly into parts of Southeast Asia and India. Marco served as a government official in the Chinese city of Yangzhou for three years.</w:t>
      </w:r>
    </w:p>
    <w:p w:rsidR="00E41232" w:rsidRPr="006C49FE" w:rsidRDefault="00E41232" w:rsidP="005D44BC">
      <w:pPr>
        <w:shd w:val="clear" w:color="auto" w:fill="FFFFFF"/>
        <w:spacing w:after="0"/>
        <w:rPr>
          <w:rFonts w:ascii="Tempus Sans ITC" w:eastAsia="Times New Roman" w:hAnsi="Tempus Sans ITC" w:cs="Times New Roman"/>
          <w:sz w:val="24"/>
          <w:szCs w:val="24"/>
        </w:rPr>
      </w:pPr>
      <w:r w:rsidRPr="006C49FE">
        <w:rPr>
          <w:rFonts w:ascii="Tempus Sans ITC" w:eastAsia="Times New Roman" w:hAnsi="Tempus Sans ITC" w:cs="Times New Roman"/>
          <w:sz w:val="24"/>
          <w:szCs w:val="24"/>
        </w:rPr>
        <w:t xml:space="preserve">As time passed, the </w:t>
      </w:r>
      <w:proofErr w:type="spellStart"/>
      <w:r w:rsidRPr="006C49FE">
        <w:rPr>
          <w:rFonts w:ascii="Tempus Sans ITC" w:eastAsia="Times New Roman" w:hAnsi="Tempus Sans ITC" w:cs="Times New Roman"/>
          <w:sz w:val="24"/>
          <w:szCs w:val="24"/>
        </w:rPr>
        <w:t>Polos</w:t>
      </w:r>
      <w:proofErr w:type="spellEnd"/>
      <w:r w:rsidRPr="006C49FE">
        <w:rPr>
          <w:rFonts w:ascii="Tempus Sans ITC" w:eastAsia="Times New Roman" w:hAnsi="Tempus Sans ITC" w:cs="Times New Roman"/>
          <w:sz w:val="24"/>
          <w:szCs w:val="24"/>
        </w:rPr>
        <w:t xml:space="preserve"> began to worry about returning home safely. They believed that if Kublai Khan were to die, the Khan’s enemies might seize them. Finally, in 1292, their opportunity came. The Khan asked the </w:t>
      </w:r>
      <w:proofErr w:type="spellStart"/>
      <w:r w:rsidRPr="006C49FE">
        <w:rPr>
          <w:rFonts w:ascii="Tempus Sans ITC" w:eastAsia="Times New Roman" w:hAnsi="Tempus Sans ITC" w:cs="Times New Roman"/>
          <w:sz w:val="24"/>
          <w:szCs w:val="24"/>
        </w:rPr>
        <w:t>Polos</w:t>
      </w:r>
      <w:proofErr w:type="spellEnd"/>
      <w:r w:rsidRPr="006C49FE">
        <w:rPr>
          <w:rFonts w:ascii="Tempus Sans ITC" w:eastAsia="Times New Roman" w:hAnsi="Tempus Sans ITC" w:cs="Times New Roman"/>
          <w:sz w:val="24"/>
          <w:szCs w:val="24"/>
        </w:rPr>
        <w:t xml:space="preserve"> to escort a young princess to his great-nephew </w:t>
      </w:r>
      <w:proofErr w:type="spellStart"/>
      <w:r w:rsidRPr="006C49FE">
        <w:rPr>
          <w:rFonts w:ascii="Tempus Sans ITC" w:eastAsia="Times New Roman" w:hAnsi="Tempus Sans ITC" w:cs="Times New Roman"/>
          <w:sz w:val="24"/>
          <w:szCs w:val="24"/>
        </w:rPr>
        <w:t>Arghun</w:t>
      </w:r>
      <w:proofErr w:type="spellEnd"/>
      <w:r w:rsidRPr="006C49FE">
        <w:rPr>
          <w:rFonts w:ascii="Tempus Sans ITC" w:eastAsia="Times New Roman" w:hAnsi="Tempus Sans ITC" w:cs="Times New Roman"/>
          <w:sz w:val="24"/>
          <w:szCs w:val="24"/>
        </w:rPr>
        <w:t xml:space="preserve">, the Mongol ruler of Persia, as a bride. The </w:t>
      </w:r>
      <w:proofErr w:type="spellStart"/>
      <w:r w:rsidRPr="006C49FE">
        <w:rPr>
          <w:rFonts w:ascii="Tempus Sans ITC" w:eastAsia="Times New Roman" w:hAnsi="Tempus Sans ITC" w:cs="Times New Roman"/>
          <w:sz w:val="24"/>
          <w:szCs w:val="24"/>
        </w:rPr>
        <w:t>Polos</w:t>
      </w:r>
      <w:proofErr w:type="spellEnd"/>
      <w:r w:rsidRPr="006C49FE">
        <w:rPr>
          <w:rFonts w:ascii="Tempus Sans ITC" w:eastAsia="Times New Roman" w:hAnsi="Tempus Sans ITC" w:cs="Times New Roman"/>
          <w:sz w:val="24"/>
          <w:szCs w:val="24"/>
        </w:rPr>
        <w:t xml:space="preserve"> and a fleet of 14 junks sailed from </w:t>
      </w:r>
      <w:proofErr w:type="spellStart"/>
      <w:r w:rsidRPr="006C49FE">
        <w:rPr>
          <w:rFonts w:ascii="Tempus Sans ITC" w:eastAsia="Times New Roman" w:hAnsi="Tempus Sans ITC" w:cs="Times New Roman"/>
          <w:sz w:val="24"/>
          <w:szCs w:val="24"/>
        </w:rPr>
        <w:t>Zaitun</w:t>
      </w:r>
      <w:proofErr w:type="spellEnd"/>
      <w:r w:rsidRPr="006C49FE">
        <w:rPr>
          <w:rFonts w:ascii="Tempus Sans ITC" w:eastAsia="Times New Roman" w:hAnsi="Tempus Sans ITC" w:cs="Times New Roman"/>
          <w:sz w:val="24"/>
          <w:szCs w:val="24"/>
        </w:rPr>
        <w:t xml:space="preserve"> (now </w:t>
      </w:r>
      <w:proofErr w:type="spellStart"/>
      <w:r w:rsidRPr="006C49FE">
        <w:rPr>
          <w:rFonts w:ascii="Tempus Sans ITC" w:eastAsia="Times New Roman" w:hAnsi="Tempus Sans ITC" w:cs="Times New Roman"/>
          <w:sz w:val="24"/>
          <w:szCs w:val="24"/>
        </w:rPr>
        <w:t>Quanzhou</w:t>
      </w:r>
      <w:proofErr w:type="spellEnd"/>
      <w:r w:rsidRPr="006C49FE">
        <w:rPr>
          <w:rFonts w:ascii="Tempus Sans ITC" w:eastAsia="Times New Roman" w:hAnsi="Tempus Sans ITC" w:cs="Times New Roman"/>
          <w:sz w:val="24"/>
          <w:szCs w:val="24"/>
        </w:rPr>
        <w:t>) in southern China.</w:t>
      </w:r>
    </w:p>
    <w:p w:rsidR="00E41232" w:rsidRPr="006C49FE" w:rsidRDefault="00E41232" w:rsidP="005D44BC">
      <w:pPr>
        <w:shd w:val="clear" w:color="auto" w:fill="FFFFFF"/>
        <w:spacing w:after="0"/>
        <w:rPr>
          <w:rFonts w:ascii="Tempus Sans ITC" w:eastAsia="Times New Roman" w:hAnsi="Tempus Sans ITC" w:cs="Times New Roman"/>
          <w:sz w:val="24"/>
          <w:szCs w:val="24"/>
        </w:rPr>
      </w:pPr>
      <w:r w:rsidRPr="006C49FE">
        <w:rPr>
          <w:rFonts w:ascii="Tempus Sans ITC" w:eastAsia="Times New Roman" w:hAnsi="Tempus Sans ITC" w:cs="Times New Roman"/>
          <w:sz w:val="24"/>
          <w:szCs w:val="24"/>
        </w:rPr>
        <w:t xml:space="preserve">The fleet sailed to what is now Singapore. From there, it traveled north of Sumatra and then around the southern tip of India. The </w:t>
      </w:r>
      <w:proofErr w:type="spellStart"/>
      <w:r w:rsidRPr="006C49FE">
        <w:rPr>
          <w:rFonts w:ascii="Tempus Sans ITC" w:eastAsia="Times New Roman" w:hAnsi="Tempus Sans ITC" w:cs="Times New Roman"/>
          <w:sz w:val="24"/>
          <w:szCs w:val="24"/>
        </w:rPr>
        <w:t>Polos</w:t>
      </w:r>
      <w:proofErr w:type="spellEnd"/>
      <w:r w:rsidRPr="006C49FE">
        <w:rPr>
          <w:rFonts w:ascii="Tempus Sans ITC" w:eastAsia="Times New Roman" w:hAnsi="Tempus Sans ITC" w:cs="Times New Roman"/>
          <w:sz w:val="24"/>
          <w:szCs w:val="24"/>
        </w:rPr>
        <w:t xml:space="preserve"> crossed the Arabian Sea to Hormuz. While they were traveling, Kublai Khan died. They left the wedding party and traveled overland to the Turkish port of Trebizond (now Trabzon). They sailed to Constantinople and from there to Venice, arriving in 1295. Their journey to China and back probably totaled nearly 15,000 miles (24,100 kilometers). The men had been gone for 24 years.</w:t>
      </w:r>
    </w:p>
    <w:p w:rsidR="00E41232" w:rsidRPr="005D44BC" w:rsidRDefault="00E41232" w:rsidP="005D44BC">
      <w:pPr>
        <w:shd w:val="clear" w:color="auto" w:fill="FFFFFF"/>
        <w:spacing w:after="0"/>
        <w:rPr>
          <w:rFonts w:ascii="Tempus Sans ITC" w:eastAsia="Times New Roman" w:hAnsi="Tempus Sans ITC" w:cs="Times New Roman"/>
          <w:i/>
          <w:iCs/>
          <w:sz w:val="24"/>
          <w:szCs w:val="24"/>
        </w:rPr>
      </w:pPr>
      <w:proofErr w:type="gramStart"/>
      <w:r w:rsidRPr="006C49FE">
        <w:rPr>
          <w:rFonts w:ascii="Tempus Sans ITC" w:eastAsia="Times New Roman" w:hAnsi="Tempus Sans ITC" w:cs="Times New Roman"/>
          <w:b/>
          <w:bCs/>
          <w:sz w:val="24"/>
          <w:szCs w:val="24"/>
        </w:rPr>
        <w:t>Later life.</w:t>
      </w:r>
      <w:proofErr w:type="gramEnd"/>
      <w:r w:rsidRPr="006C49FE">
        <w:rPr>
          <w:rFonts w:ascii="Tempus Sans ITC" w:eastAsia="Times New Roman" w:hAnsi="Tempus Sans ITC" w:cs="Times New Roman"/>
          <w:sz w:val="24"/>
          <w:szCs w:val="24"/>
        </w:rPr>
        <w:t xml:space="preserve"> The </w:t>
      </w:r>
      <w:proofErr w:type="spellStart"/>
      <w:r w:rsidRPr="006C49FE">
        <w:rPr>
          <w:rFonts w:ascii="Tempus Sans ITC" w:eastAsia="Times New Roman" w:hAnsi="Tempus Sans ITC" w:cs="Times New Roman"/>
          <w:sz w:val="24"/>
          <w:szCs w:val="24"/>
        </w:rPr>
        <w:t>Polos</w:t>
      </w:r>
      <w:proofErr w:type="spellEnd"/>
      <w:r w:rsidRPr="006C49FE">
        <w:rPr>
          <w:rFonts w:ascii="Tempus Sans ITC" w:eastAsia="Times New Roman" w:hAnsi="Tempus Sans ITC" w:cs="Times New Roman"/>
          <w:sz w:val="24"/>
          <w:szCs w:val="24"/>
        </w:rPr>
        <w:t xml:space="preserve"> returned from China with many riches. Kublai Khan had given them ivory, jade, jewels, porcelain, silk, and other treasures. When they arrived in Venice, the city was at war with Genoa, its long-time rival. The Genoese captured and jailed Marco Polo. Historians do not know the details of his capture. In prison, Polo decided to share his travels. Aided by his notes, he told the story to a popular writer, </w:t>
      </w:r>
      <w:proofErr w:type="spellStart"/>
      <w:r w:rsidRPr="006C49FE">
        <w:rPr>
          <w:rFonts w:ascii="Tempus Sans ITC" w:eastAsia="Times New Roman" w:hAnsi="Tempus Sans ITC" w:cs="Times New Roman"/>
          <w:sz w:val="24"/>
          <w:szCs w:val="24"/>
        </w:rPr>
        <w:t>Rustichello</w:t>
      </w:r>
      <w:proofErr w:type="spellEnd"/>
      <w:r w:rsidRPr="006C49FE">
        <w:rPr>
          <w:rFonts w:ascii="Tempus Sans ITC" w:eastAsia="Times New Roman" w:hAnsi="Tempus Sans ITC" w:cs="Times New Roman"/>
          <w:sz w:val="24"/>
          <w:szCs w:val="24"/>
        </w:rPr>
        <w:t xml:space="preserve"> of Pisa, a fellow prisoner. </w:t>
      </w:r>
      <w:proofErr w:type="spellStart"/>
      <w:r w:rsidRPr="006C49FE">
        <w:rPr>
          <w:rFonts w:ascii="Tempus Sans ITC" w:eastAsia="Times New Roman" w:hAnsi="Tempus Sans ITC" w:cs="Times New Roman"/>
          <w:sz w:val="24"/>
          <w:szCs w:val="24"/>
        </w:rPr>
        <w:t>Rustichello</w:t>
      </w:r>
      <w:proofErr w:type="spellEnd"/>
      <w:r w:rsidRPr="006C49FE">
        <w:rPr>
          <w:rFonts w:ascii="Tempus Sans ITC" w:eastAsia="Times New Roman" w:hAnsi="Tempus Sans ITC" w:cs="Times New Roman"/>
          <w:sz w:val="24"/>
          <w:szCs w:val="24"/>
        </w:rPr>
        <w:t xml:space="preserve"> translated Polo's words into Old French, the standard written language of Italy at the time. The book, called </w:t>
      </w:r>
      <w:r w:rsidRPr="006C49FE">
        <w:rPr>
          <w:rFonts w:ascii="Tempus Sans ITC" w:eastAsia="Times New Roman" w:hAnsi="Tempus Sans ITC" w:cs="Times New Roman"/>
          <w:i/>
          <w:iCs/>
          <w:sz w:val="24"/>
          <w:szCs w:val="24"/>
        </w:rPr>
        <w:t>Description of the World,</w:t>
      </w:r>
      <w:r w:rsidRPr="006C49FE">
        <w:rPr>
          <w:rFonts w:ascii="Tempus Sans ITC" w:eastAsia="Times New Roman" w:hAnsi="Tempus Sans ITC" w:cs="Times New Roman"/>
          <w:sz w:val="24"/>
          <w:szCs w:val="24"/>
        </w:rPr>
        <w:t> was completed in 1298. Later editions were called </w:t>
      </w:r>
      <w:r w:rsidRPr="006C49FE">
        <w:rPr>
          <w:rFonts w:ascii="Tempus Sans ITC" w:eastAsia="Times New Roman" w:hAnsi="Tempus Sans ITC" w:cs="Times New Roman"/>
          <w:i/>
          <w:iCs/>
          <w:sz w:val="24"/>
          <w:szCs w:val="24"/>
        </w:rPr>
        <w:t>The Book of Marvels</w:t>
      </w:r>
      <w:r w:rsidRPr="006C49FE">
        <w:rPr>
          <w:rFonts w:ascii="Tempus Sans ITC" w:eastAsia="Times New Roman" w:hAnsi="Tempus Sans ITC" w:cs="Times New Roman"/>
          <w:sz w:val="24"/>
          <w:szCs w:val="24"/>
        </w:rPr>
        <w:t> and </w:t>
      </w:r>
      <w:r w:rsidRPr="006C49FE">
        <w:rPr>
          <w:rFonts w:ascii="Tempus Sans ITC" w:eastAsia="Times New Roman" w:hAnsi="Tempus Sans ITC" w:cs="Times New Roman"/>
          <w:i/>
          <w:iCs/>
          <w:sz w:val="24"/>
          <w:szCs w:val="24"/>
        </w:rPr>
        <w:t>The Travels of Marco Polo.</w:t>
      </w:r>
    </w:p>
    <w:p w:rsidR="00E41232" w:rsidRPr="006C49FE" w:rsidRDefault="00E41232" w:rsidP="005D44BC">
      <w:pPr>
        <w:shd w:val="clear" w:color="auto" w:fill="FFFFFF"/>
        <w:spacing w:after="0"/>
        <w:rPr>
          <w:rFonts w:ascii="Tempus Sans ITC" w:eastAsia="Times New Roman" w:hAnsi="Tempus Sans ITC" w:cs="Times New Roman"/>
          <w:sz w:val="24"/>
          <w:szCs w:val="24"/>
        </w:rPr>
      </w:pPr>
      <w:r w:rsidRPr="006C49FE">
        <w:rPr>
          <w:rFonts w:ascii="Tempus Sans ITC" w:eastAsia="Times New Roman" w:hAnsi="Tempus Sans ITC" w:cs="Times New Roman"/>
          <w:sz w:val="24"/>
          <w:szCs w:val="24"/>
        </w:rPr>
        <w:t>In his book, Polo told about Kublai Khan's rich, advanced empire. He described the Khan's postal system, which consisted of a vast network of courier stations. Riders on horseback relayed messages from one station to another. Polo commented on many Chinese customs, such as the mining and use of coal as fuel. Coal had not yet been used in Europe. Polo called coal </w:t>
      </w:r>
      <w:r w:rsidRPr="006C49FE">
        <w:rPr>
          <w:rFonts w:ascii="Tempus Sans ITC" w:eastAsia="Times New Roman" w:hAnsi="Tempus Sans ITC" w:cs="Times New Roman"/>
          <w:i/>
          <w:iCs/>
          <w:sz w:val="24"/>
          <w:szCs w:val="24"/>
        </w:rPr>
        <w:t>black stones</w:t>
      </w:r>
      <w:r w:rsidRPr="006C49FE">
        <w:rPr>
          <w:rFonts w:ascii="Tempus Sans ITC" w:eastAsia="Times New Roman" w:hAnsi="Tempus Sans ITC" w:cs="Times New Roman"/>
          <w:sz w:val="24"/>
          <w:szCs w:val="24"/>
        </w:rPr>
        <w:t>. He also marveled at the Chinese use of paper money, made of mulberry bark, which bore the seal of the emperor. At that time, Europeans traded with silver, gold, copper, and lead coins.</w:t>
      </w:r>
    </w:p>
    <w:p w:rsidR="00E41232" w:rsidRPr="006C49FE" w:rsidRDefault="00E41232" w:rsidP="005D44BC">
      <w:pPr>
        <w:shd w:val="clear" w:color="auto" w:fill="FFFFFF"/>
        <w:spacing w:after="0"/>
        <w:rPr>
          <w:rFonts w:ascii="Tempus Sans ITC" w:eastAsia="Times New Roman" w:hAnsi="Tempus Sans ITC" w:cs="Times New Roman"/>
          <w:sz w:val="24"/>
          <w:szCs w:val="24"/>
        </w:rPr>
      </w:pPr>
      <w:r w:rsidRPr="006C49FE">
        <w:rPr>
          <w:rFonts w:ascii="Tempus Sans ITC" w:eastAsia="Times New Roman" w:hAnsi="Tempus Sans ITC" w:cs="Times New Roman"/>
          <w:sz w:val="24"/>
          <w:szCs w:val="24"/>
        </w:rPr>
        <w:t>Printing had not yet been invented in Europe, and so scholars copied Polo's book by hand. </w:t>
      </w:r>
      <w:proofErr w:type="gramStart"/>
      <w:r w:rsidRPr="006C49FE">
        <w:rPr>
          <w:rFonts w:ascii="Tempus Sans ITC" w:eastAsia="Times New Roman" w:hAnsi="Tempus Sans ITC" w:cs="Times New Roman"/>
          <w:i/>
          <w:iCs/>
          <w:sz w:val="24"/>
          <w:szCs w:val="24"/>
        </w:rPr>
        <w:t>Descriptions of the World</w:t>
      </w:r>
      <w:r w:rsidRPr="006C49FE">
        <w:rPr>
          <w:rFonts w:ascii="Tempus Sans ITC" w:eastAsia="Times New Roman" w:hAnsi="Tempus Sans ITC" w:cs="Times New Roman"/>
          <w:sz w:val="24"/>
          <w:szCs w:val="24"/>
        </w:rPr>
        <w:t> was</w:t>
      </w:r>
      <w:proofErr w:type="gramEnd"/>
      <w:r w:rsidRPr="006C49FE">
        <w:rPr>
          <w:rFonts w:ascii="Tempus Sans ITC" w:eastAsia="Times New Roman" w:hAnsi="Tempus Sans ITC" w:cs="Times New Roman"/>
          <w:sz w:val="24"/>
          <w:szCs w:val="24"/>
        </w:rPr>
        <w:t xml:space="preserve"> widely read in Europe and may have influenced many </w:t>
      </w:r>
      <w:r w:rsidRPr="006C49FE">
        <w:rPr>
          <w:rFonts w:ascii="Tempus Sans ITC" w:eastAsia="Times New Roman" w:hAnsi="Tempus Sans ITC" w:cs="Times New Roman"/>
          <w:sz w:val="24"/>
          <w:szCs w:val="24"/>
        </w:rPr>
        <w:lastRenderedPageBreak/>
        <w:t>explorers. The Italian navigator Christopher Columbus probably used it to estimate the distance between Spain and Asia. It also stimulated European interest in Asia and helped bring to Europe such Chinese inventions as papermaking and printing. Genoa and Venice made peace in 1299. Polo was freed and returned to trading. He died about five years later in Venice.</w:t>
      </w:r>
    </w:p>
    <w:p w:rsidR="00E41232" w:rsidRPr="006C49FE" w:rsidRDefault="00E41232" w:rsidP="005D44BC">
      <w:pPr>
        <w:shd w:val="clear" w:color="auto" w:fill="FFFFFF"/>
        <w:spacing w:after="0"/>
        <w:rPr>
          <w:rFonts w:ascii="Tempus Sans ITC" w:eastAsia="Times New Roman" w:hAnsi="Tempus Sans ITC" w:cs="Times New Roman"/>
          <w:b/>
          <w:bCs/>
          <w:sz w:val="24"/>
          <w:szCs w:val="24"/>
        </w:rPr>
      </w:pPr>
    </w:p>
    <w:p w:rsidR="00E41232" w:rsidRPr="006C49FE" w:rsidRDefault="00E41232" w:rsidP="005D44BC">
      <w:pPr>
        <w:shd w:val="clear" w:color="auto" w:fill="FFFFFF"/>
        <w:spacing w:after="0"/>
        <w:rPr>
          <w:rFonts w:ascii="Tempus Sans ITC" w:eastAsia="Times New Roman" w:hAnsi="Tempus Sans ITC" w:cs="Times New Roman"/>
          <w:sz w:val="24"/>
          <w:szCs w:val="24"/>
        </w:rPr>
      </w:pPr>
      <w:r w:rsidRPr="005D44BC">
        <w:rPr>
          <w:rFonts w:ascii="Tempus Sans ITC" w:eastAsia="Times New Roman" w:hAnsi="Tempus Sans ITC" w:cs="Times New Roman"/>
          <w:b/>
          <w:bCs/>
          <w:sz w:val="32"/>
          <w:szCs w:val="32"/>
        </w:rPr>
        <w:t>Nicolaus Copernicus</w:t>
      </w:r>
      <w:r w:rsidRPr="006C49FE">
        <w:rPr>
          <w:rFonts w:ascii="Tempus Sans ITC" w:eastAsia="Times New Roman" w:hAnsi="Tempus Sans ITC" w:cs="Times New Roman"/>
          <w:b/>
          <w:bCs/>
          <w:sz w:val="24"/>
          <w:szCs w:val="24"/>
        </w:rPr>
        <w:t xml:space="preserve"> </w:t>
      </w:r>
      <w:r w:rsidRPr="006C49FE">
        <w:rPr>
          <w:rFonts w:ascii="Tempus Sans ITC" w:eastAsia="Times New Roman" w:hAnsi="Tempus Sans ITC" w:cs="Times New Roman"/>
          <w:sz w:val="24"/>
          <w:szCs w:val="24"/>
        </w:rPr>
        <w:t>(1473-1543), a Polish astronomer, developed the theory that Earth is a moving planet. He claimed that Earth and the other planets revolve around the sun, which he considered to be motionless. Astronomers now know that the sun is just one of many stars orbiting the center of our galaxy. But Copernicus’s ideas about the roles of the sun and planets were essentially correct. He is considered the founder of modern astronomy.</w:t>
      </w:r>
    </w:p>
    <w:p w:rsidR="00E41232" w:rsidRPr="006C49FE" w:rsidRDefault="00E41232" w:rsidP="005D44BC">
      <w:pPr>
        <w:shd w:val="clear" w:color="auto" w:fill="FFFFFF"/>
        <w:spacing w:after="0"/>
        <w:rPr>
          <w:rFonts w:ascii="Tempus Sans ITC" w:eastAsia="Times New Roman" w:hAnsi="Tempus Sans ITC" w:cs="Times New Roman"/>
          <w:sz w:val="24"/>
          <w:szCs w:val="24"/>
        </w:rPr>
      </w:pPr>
      <w:proofErr w:type="gramStart"/>
      <w:r w:rsidRPr="006C49FE">
        <w:rPr>
          <w:rFonts w:ascii="Tempus Sans ITC" w:eastAsia="Times New Roman" w:hAnsi="Tempus Sans ITC" w:cs="Times New Roman"/>
          <w:b/>
          <w:bCs/>
          <w:sz w:val="24"/>
          <w:szCs w:val="24"/>
        </w:rPr>
        <w:t>Theories of heavenly motion.</w:t>
      </w:r>
      <w:proofErr w:type="gramEnd"/>
      <w:r w:rsidRPr="006C49FE">
        <w:rPr>
          <w:rFonts w:ascii="Tempus Sans ITC" w:eastAsia="Times New Roman" w:hAnsi="Tempus Sans ITC" w:cs="Times New Roman"/>
          <w:sz w:val="24"/>
          <w:szCs w:val="24"/>
        </w:rPr>
        <w:t> In Copernicus's time, most astronomers thought that Earth was the center of the universe and stayed motionless. The Greek astronomer Ptolemy had developed this idea in the A.D. 100's. According to Ptolemy’s theory, the other heavenly bodies moved around Earth. But the theory struggled to explain certain irregular motions of the planets across the sky. Ptolemy explained the irregular motions using complicated arrangements of circular paths. The system of circles accounted for the motions. However, Copernicus saw Ptolemy’s system as a complicated mathematical invention with no basis in physical reality.</w:t>
      </w:r>
    </w:p>
    <w:p w:rsidR="00E41232" w:rsidRPr="006C49FE" w:rsidRDefault="00E41232" w:rsidP="005D44BC">
      <w:pPr>
        <w:shd w:val="clear" w:color="auto" w:fill="FFFFFF"/>
        <w:spacing w:after="0"/>
        <w:rPr>
          <w:rFonts w:ascii="Tempus Sans ITC" w:eastAsia="Times New Roman" w:hAnsi="Tempus Sans ITC" w:cs="Times New Roman"/>
          <w:sz w:val="24"/>
          <w:szCs w:val="24"/>
        </w:rPr>
      </w:pPr>
      <w:r w:rsidRPr="006C49FE">
        <w:rPr>
          <w:rFonts w:ascii="Tempus Sans ITC" w:eastAsia="Times New Roman" w:hAnsi="Tempus Sans ITC" w:cs="Times New Roman"/>
          <w:sz w:val="24"/>
          <w:szCs w:val="24"/>
        </w:rPr>
        <w:t>Some astronomers before Ptolemy had suggested that Earth did in fact move. In the 200’s B.C., the Greek astronomer Aristarchus had even suggested that Earth and the other planets moved around the sun. By Ptolemy's time, these theories had been rejected. But Copernicus knew about some of them.</w:t>
      </w:r>
    </w:p>
    <w:p w:rsidR="00E41232" w:rsidRPr="006C49FE" w:rsidRDefault="00E41232" w:rsidP="005D44BC">
      <w:pPr>
        <w:shd w:val="clear" w:color="auto" w:fill="FFFFFF"/>
        <w:spacing w:after="0"/>
        <w:rPr>
          <w:rFonts w:ascii="Tempus Sans ITC" w:eastAsia="Times New Roman" w:hAnsi="Tempus Sans ITC" w:cs="Times New Roman"/>
          <w:sz w:val="24"/>
          <w:szCs w:val="24"/>
        </w:rPr>
      </w:pPr>
      <w:r w:rsidRPr="006C49FE">
        <w:rPr>
          <w:rFonts w:ascii="Tempus Sans ITC" w:eastAsia="Times New Roman" w:hAnsi="Tempus Sans ITC" w:cs="Times New Roman"/>
          <w:sz w:val="24"/>
          <w:szCs w:val="24"/>
        </w:rPr>
        <w:t>Copernicus sought the simplest and most systematic explanation of heavenly motion. He realized that it required that every planet, including Earth, revolve around the sun. In developing his theory, Copernicus also accounted for Earth’s rotation on its axis and the much slower wobble of that axis. These motions of Earth affect the paths that objects appear to follow in the sky.</w:t>
      </w:r>
    </w:p>
    <w:p w:rsidR="00E41232" w:rsidRPr="006C49FE" w:rsidRDefault="00E41232" w:rsidP="005D44BC">
      <w:pPr>
        <w:shd w:val="clear" w:color="auto" w:fill="FFFFFF"/>
        <w:spacing w:after="0"/>
        <w:rPr>
          <w:rFonts w:ascii="Tempus Sans ITC" w:eastAsia="Times New Roman" w:hAnsi="Tempus Sans ITC" w:cs="Times New Roman"/>
          <w:sz w:val="24"/>
          <w:szCs w:val="24"/>
        </w:rPr>
      </w:pPr>
      <w:r w:rsidRPr="006C49FE">
        <w:rPr>
          <w:rFonts w:ascii="Tempus Sans ITC" w:eastAsia="Times New Roman" w:hAnsi="Tempus Sans ITC" w:cs="Times New Roman"/>
          <w:sz w:val="24"/>
          <w:szCs w:val="24"/>
        </w:rPr>
        <w:t>Copernicus presented his theory in his masterpiece, </w:t>
      </w:r>
      <w:r w:rsidRPr="006C49FE">
        <w:rPr>
          <w:rFonts w:ascii="Tempus Sans ITC" w:eastAsia="Times New Roman" w:hAnsi="Tempus Sans ITC" w:cs="Times New Roman"/>
          <w:i/>
          <w:iCs/>
          <w:sz w:val="24"/>
          <w:szCs w:val="24"/>
        </w:rPr>
        <w:t>On the Revolutions of the Heavenly Spheres</w:t>
      </w:r>
      <w:r w:rsidRPr="006C49FE">
        <w:rPr>
          <w:rFonts w:ascii="Tempus Sans ITC" w:eastAsia="Times New Roman" w:hAnsi="Tempus Sans ITC" w:cs="Times New Roman"/>
          <w:sz w:val="24"/>
          <w:szCs w:val="24"/>
        </w:rPr>
        <w:t xml:space="preserve"> (1543). In this book, he showed how Earth's motion could be used to explain irregularities in the movements of other heavenly bodies. Copernicus could not prove his theory, but his explanation was mathematically strong. It also relied on a simpler set of assumptions than did Ptolemy's theory. However, Copernicus did use a complex series of circles to account for certain irregular motions. He made this assumption because, like many other astronomers of his time, Copernicus believed that planetary motion was based on </w:t>
      </w:r>
      <w:r w:rsidRPr="006C49FE">
        <w:rPr>
          <w:rFonts w:ascii="Tempus Sans ITC" w:eastAsia="Times New Roman" w:hAnsi="Tempus Sans ITC" w:cs="Times New Roman"/>
          <w:sz w:val="24"/>
          <w:szCs w:val="24"/>
        </w:rPr>
        <w:lastRenderedPageBreak/>
        <w:t xml:space="preserve">perfect circles. In the early 1600's, the German astronomer Johannes </w:t>
      </w:r>
      <w:proofErr w:type="spellStart"/>
      <w:r w:rsidRPr="006C49FE">
        <w:rPr>
          <w:rFonts w:ascii="Tempus Sans ITC" w:eastAsia="Times New Roman" w:hAnsi="Tempus Sans ITC" w:cs="Times New Roman"/>
          <w:sz w:val="24"/>
          <w:szCs w:val="24"/>
        </w:rPr>
        <w:t>Kepler</w:t>
      </w:r>
      <w:proofErr w:type="spellEnd"/>
      <w:r w:rsidRPr="006C49FE">
        <w:rPr>
          <w:rFonts w:ascii="Tempus Sans ITC" w:eastAsia="Times New Roman" w:hAnsi="Tempus Sans ITC" w:cs="Times New Roman"/>
          <w:sz w:val="24"/>
          <w:szCs w:val="24"/>
        </w:rPr>
        <w:t xml:space="preserve"> showed that the planets follow </w:t>
      </w:r>
      <w:r w:rsidRPr="006C49FE">
        <w:rPr>
          <w:rFonts w:ascii="Tempus Sans ITC" w:eastAsia="Times New Roman" w:hAnsi="Tempus Sans ITC" w:cs="Times New Roman"/>
          <w:i/>
          <w:iCs/>
          <w:sz w:val="24"/>
          <w:szCs w:val="24"/>
        </w:rPr>
        <w:t>elliptical</w:t>
      </w:r>
      <w:r w:rsidRPr="006C49FE">
        <w:rPr>
          <w:rFonts w:ascii="Tempus Sans ITC" w:eastAsia="Times New Roman" w:hAnsi="Tempus Sans ITC" w:cs="Times New Roman"/>
          <w:sz w:val="24"/>
          <w:szCs w:val="24"/>
        </w:rPr>
        <w:t> (oval-shaped) orbits, eliminating the need for complicated series of circles. Also in the early 1600’s, the Italian scientist Galileo made discoveries with the telescope that supported Copernicus's theory.</w:t>
      </w:r>
    </w:p>
    <w:p w:rsidR="00E41232" w:rsidRPr="006C49FE" w:rsidRDefault="00E41232" w:rsidP="005D44BC">
      <w:pPr>
        <w:shd w:val="clear" w:color="auto" w:fill="FFFFFF"/>
        <w:spacing w:after="0"/>
        <w:rPr>
          <w:rFonts w:ascii="Tempus Sans ITC" w:eastAsia="Times New Roman" w:hAnsi="Tempus Sans ITC" w:cs="Times New Roman"/>
          <w:sz w:val="24"/>
          <w:szCs w:val="24"/>
        </w:rPr>
      </w:pPr>
      <w:proofErr w:type="gramStart"/>
      <w:r w:rsidRPr="006C49FE">
        <w:rPr>
          <w:rFonts w:ascii="Tempus Sans ITC" w:eastAsia="Times New Roman" w:hAnsi="Tempus Sans ITC" w:cs="Times New Roman"/>
          <w:b/>
          <w:bCs/>
          <w:sz w:val="24"/>
          <w:szCs w:val="24"/>
        </w:rPr>
        <w:t>Life.</w:t>
      </w:r>
      <w:proofErr w:type="gramEnd"/>
      <w:r w:rsidRPr="006C49FE">
        <w:rPr>
          <w:rFonts w:ascii="Tempus Sans ITC" w:eastAsia="Times New Roman" w:hAnsi="Tempus Sans ITC" w:cs="Times New Roman"/>
          <w:sz w:val="24"/>
          <w:szCs w:val="24"/>
        </w:rPr>
        <w:t xml:space="preserve"> Copernicus was born on Feb. 19, 1473, in Thorn (now Torun, Poland). He entered the University of </w:t>
      </w:r>
      <w:proofErr w:type="spellStart"/>
      <w:r w:rsidRPr="006C49FE">
        <w:rPr>
          <w:rFonts w:ascii="Tempus Sans ITC" w:eastAsia="Times New Roman" w:hAnsi="Tempus Sans ITC" w:cs="Times New Roman"/>
          <w:sz w:val="24"/>
          <w:szCs w:val="24"/>
        </w:rPr>
        <w:t>Kraków</w:t>
      </w:r>
      <w:proofErr w:type="spellEnd"/>
      <w:r w:rsidRPr="006C49FE">
        <w:rPr>
          <w:rFonts w:ascii="Tempus Sans ITC" w:eastAsia="Times New Roman" w:hAnsi="Tempus Sans ITC" w:cs="Times New Roman"/>
          <w:sz w:val="24"/>
          <w:szCs w:val="24"/>
        </w:rPr>
        <w:t xml:space="preserve"> in 1491 and studied there for four years. In 1496, he began studying church law at the University of Bologna in Italy. He pursued astronomy on his own time, making his first recorded astronomical observation in Bologna in 1497. Through the influence of his uncle, he was appointed a </w:t>
      </w:r>
      <w:r w:rsidRPr="006C49FE">
        <w:rPr>
          <w:rFonts w:ascii="Tempus Sans ITC" w:eastAsia="Times New Roman" w:hAnsi="Tempus Sans ITC" w:cs="Times New Roman"/>
          <w:i/>
          <w:iCs/>
          <w:sz w:val="24"/>
          <w:szCs w:val="24"/>
        </w:rPr>
        <w:t>canon</w:t>
      </w:r>
      <w:r w:rsidRPr="006C49FE">
        <w:rPr>
          <w:rFonts w:ascii="Tempus Sans ITC" w:eastAsia="Times New Roman" w:hAnsi="Tempus Sans ITC" w:cs="Times New Roman"/>
          <w:sz w:val="24"/>
          <w:szCs w:val="24"/>
        </w:rPr>
        <w:t xml:space="preserve"> (church official) of the cathedral chapter of </w:t>
      </w:r>
      <w:proofErr w:type="spellStart"/>
      <w:r w:rsidRPr="006C49FE">
        <w:rPr>
          <w:rFonts w:ascii="Tempus Sans ITC" w:eastAsia="Times New Roman" w:hAnsi="Tempus Sans ITC" w:cs="Times New Roman"/>
          <w:sz w:val="24"/>
          <w:szCs w:val="24"/>
        </w:rPr>
        <w:t>Frauenburg</w:t>
      </w:r>
      <w:proofErr w:type="spellEnd"/>
      <w:r w:rsidRPr="006C49FE">
        <w:rPr>
          <w:rFonts w:ascii="Tempus Sans ITC" w:eastAsia="Times New Roman" w:hAnsi="Tempus Sans ITC" w:cs="Times New Roman"/>
          <w:sz w:val="24"/>
          <w:szCs w:val="24"/>
        </w:rPr>
        <w:t xml:space="preserve"> (now </w:t>
      </w:r>
      <w:proofErr w:type="spellStart"/>
      <w:r w:rsidRPr="006C49FE">
        <w:rPr>
          <w:rFonts w:ascii="Tempus Sans ITC" w:eastAsia="Times New Roman" w:hAnsi="Tempus Sans ITC" w:cs="Times New Roman"/>
          <w:sz w:val="24"/>
          <w:szCs w:val="24"/>
        </w:rPr>
        <w:t>Frombork</w:t>
      </w:r>
      <w:proofErr w:type="spellEnd"/>
      <w:r w:rsidRPr="006C49FE">
        <w:rPr>
          <w:rFonts w:ascii="Tempus Sans ITC" w:eastAsia="Times New Roman" w:hAnsi="Tempus Sans ITC" w:cs="Times New Roman"/>
          <w:sz w:val="24"/>
          <w:szCs w:val="24"/>
        </w:rPr>
        <w:t>, Poland). Copernicus studied medicine in Italy at the University of Padua from 1501 to 1503. He received a degree in church law from the University of Ferrara in 1503. He then returned to Poland to take up his church position.</w:t>
      </w:r>
    </w:p>
    <w:p w:rsidR="00E41232" w:rsidRDefault="00E41232" w:rsidP="005D44BC">
      <w:pPr>
        <w:shd w:val="clear" w:color="auto" w:fill="FFFFFF"/>
        <w:spacing w:after="0"/>
        <w:rPr>
          <w:rFonts w:ascii="Tempus Sans ITC" w:eastAsia="Times New Roman" w:hAnsi="Tempus Sans ITC" w:cs="Times New Roman"/>
          <w:sz w:val="24"/>
          <w:szCs w:val="24"/>
        </w:rPr>
      </w:pPr>
      <w:r w:rsidRPr="006C49FE">
        <w:rPr>
          <w:rFonts w:ascii="Tempus Sans ITC" w:eastAsia="Times New Roman" w:hAnsi="Tempus Sans ITC" w:cs="Times New Roman"/>
          <w:sz w:val="24"/>
          <w:szCs w:val="24"/>
        </w:rPr>
        <w:t>In 1514, the Roman Catholic Church asked Copernicus and other scholars for help in creating a more accurate calendar. Some historians think that this request inspired Copernicus’s </w:t>
      </w:r>
      <w:proofErr w:type="spellStart"/>
      <w:r w:rsidRPr="006C49FE">
        <w:rPr>
          <w:rFonts w:ascii="Tempus Sans ITC" w:eastAsia="Times New Roman" w:hAnsi="Tempus Sans ITC" w:cs="Times New Roman"/>
          <w:i/>
          <w:iCs/>
          <w:sz w:val="24"/>
          <w:szCs w:val="24"/>
        </w:rPr>
        <w:t>Commentariolus</w:t>
      </w:r>
      <w:proofErr w:type="spellEnd"/>
      <w:r w:rsidRPr="006C49FE">
        <w:rPr>
          <w:rFonts w:ascii="Tempus Sans ITC" w:eastAsia="Times New Roman" w:hAnsi="Tempus Sans ITC" w:cs="Times New Roman"/>
          <w:i/>
          <w:iCs/>
          <w:sz w:val="24"/>
          <w:szCs w:val="24"/>
        </w:rPr>
        <w:t>,</w:t>
      </w:r>
      <w:r w:rsidRPr="006C49FE">
        <w:rPr>
          <w:rFonts w:ascii="Tempus Sans ITC" w:eastAsia="Times New Roman" w:hAnsi="Tempus Sans ITC" w:cs="Times New Roman"/>
          <w:sz w:val="24"/>
          <w:szCs w:val="24"/>
        </w:rPr>
        <w:t xml:space="preserve"> a brief essay that outlined his ideas about the sun and planets. He wrote the essay and distributed it to a small number of people around 1514. During much of his adult life, Copernicus worked to develop his new theory. He built a small observatory but also used astronomical data gathered by others. Copernicus hesitated to have his findings published. But near the end of Copernicus’s life, the Austrian mathematician Georg Joachim </w:t>
      </w:r>
      <w:proofErr w:type="spellStart"/>
      <w:r w:rsidRPr="006C49FE">
        <w:rPr>
          <w:rFonts w:ascii="Tempus Sans ITC" w:eastAsia="Times New Roman" w:hAnsi="Tempus Sans ITC" w:cs="Times New Roman"/>
          <w:sz w:val="24"/>
          <w:szCs w:val="24"/>
        </w:rPr>
        <w:t>Rheticus</w:t>
      </w:r>
      <w:proofErr w:type="spellEnd"/>
      <w:r w:rsidRPr="006C49FE">
        <w:rPr>
          <w:rFonts w:ascii="Tempus Sans ITC" w:eastAsia="Times New Roman" w:hAnsi="Tempus Sans ITC" w:cs="Times New Roman"/>
          <w:sz w:val="24"/>
          <w:szCs w:val="24"/>
        </w:rPr>
        <w:t xml:space="preserve"> persuaded him to do so, resulting in </w:t>
      </w:r>
      <w:r w:rsidRPr="006C49FE">
        <w:rPr>
          <w:rFonts w:ascii="Tempus Sans ITC" w:eastAsia="Times New Roman" w:hAnsi="Tempus Sans ITC" w:cs="Times New Roman"/>
          <w:i/>
          <w:iCs/>
          <w:sz w:val="24"/>
          <w:szCs w:val="24"/>
        </w:rPr>
        <w:t>On the Revolutions of the Heavenly Spheres</w:t>
      </w:r>
      <w:r w:rsidRPr="006C49FE">
        <w:rPr>
          <w:rFonts w:ascii="Tempus Sans ITC" w:eastAsia="Times New Roman" w:hAnsi="Tempus Sans ITC" w:cs="Times New Roman"/>
          <w:sz w:val="24"/>
          <w:szCs w:val="24"/>
        </w:rPr>
        <w:t>. Copernicus died on May 24, 1543, about two months after his book was printed.</w:t>
      </w:r>
    </w:p>
    <w:p w:rsidR="005D44BC" w:rsidRPr="006C49FE" w:rsidRDefault="005D44BC" w:rsidP="005D44BC">
      <w:pPr>
        <w:shd w:val="clear" w:color="auto" w:fill="FFFFFF"/>
        <w:spacing w:after="0"/>
        <w:rPr>
          <w:rFonts w:ascii="Tempus Sans ITC" w:eastAsia="Times New Roman" w:hAnsi="Tempus Sans ITC" w:cs="Times New Roman"/>
          <w:sz w:val="24"/>
          <w:szCs w:val="24"/>
        </w:rPr>
      </w:pPr>
    </w:p>
    <w:p w:rsidR="00661CDD" w:rsidRPr="006C49FE" w:rsidRDefault="00661CDD" w:rsidP="005D44BC">
      <w:pPr>
        <w:pStyle w:val="NormalWeb"/>
        <w:shd w:val="clear" w:color="auto" w:fill="FFFFFF"/>
        <w:spacing w:before="96" w:beforeAutospacing="0" w:after="120" w:afterAutospacing="0" w:line="276" w:lineRule="auto"/>
        <w:rPr>
          <w:rFonts w:ascii="Tempus Sans ITC" w:hAnsi="Tempus Sans ITC" w:cs="Arial"/>
        </w:rPr>
      </w:pPr>
      <w:r w:rsidRPr="005D44BC">
        <w:rPr>
          <w:rFonts w:ascii="Tempus Sans ITC" w:hAnsi="Tempus Sans ITC" w:cs="Arial"/>
          <w:b/>
          <w:bCs/>
          <w:sz w:val="32"/>
          <w:szCs w:val="32"/>
        </w:rPr>
        <w:t>Leonardo da Vinci</w:t>
      </w:r>
      <w:r w:rsidRPr="006C49FE">
        <w:rPr>
          <w:rStyle w:val="apple-converted-space"/>
          <w:rFonts w:ascii="Tempus Sans ITC" w:hAnsi="Tempus Sans ITC" w:cs="Arial"/>
        </w:rPr>
        <w:t> </w:t>
      </w:r>
      <w:r w:rsidRPr="006C49FE">
        <w:rPr>
          <w:rFonts w:ascii="Tempus Sans ITC" w:hAnsi="Tempus Sans ITC" w:cs="Arial"/>
        </w:rPr>
        <w:t>(</w:t>
      </w:r>
      <w:r w:rsidRPr="006C49FE">
        <w:rPr>
          <w:rFonts w:ascii="Tempus Sans ITC" w:hAnsi="Tempus Sans ITC" w:cs="Arial"/>
        </w:rPr>
        <w:t>April 15, 1452 – May 2, 1519</w:t>
      </w:r>
      <w:r w:rsidRPr="006C49FE">
        <w:rPr>
          <w:rFonts w:ascii="Tempus Sans ITC" w:hAnsi="Tempus Sans ITC" w:cs="Arial"/>
        </w:rPr>
        <w:t>) was an</w:t>
      </w:r>
      <w:r w:rsidRPr="006C49FE">
        <w:rPr>
          <w:rStyle w:val="apple-converted-space"/>
          <w:rFonts w:ascii="Tempus Sans ITC" w:hAnsi="Tempus Sans ITC" w:cs="Arial"/>
        </w:rPr>
        <w:t> </w:t>
      </w:r>
      <w:hyperlink r:id="rId54" w:tooltip="Italian Renaissance" w:history="1">
        <w:r w:rsidRPr="006C49FE">
          <w:rPr>
            <w:rStyle w:val="Hyperlink"/>
            <w:rFonts w:ascii="Tempus Sans ITC" w:hAnsi="Tempus Sans ITC" w:cs="Arial"/>
            <w:color w:val="auto"/>
            <w:u w:val="none"/>
          </w:rPr>
          <w:t>Italian Renaissance</w:t>
        </w:r>
      </w:hyperlink>
      <w:r w:rsidRPr="006C49FE">
        <w:rPr>
          <w:rStyle w:val="apple-converted-space"/>
          <w:rFonts w:ascii="Tempus Sans ITC" w:hAnsi="Tempus Sans ITC" w:cs="Arial"/>
        </w:rPr>
        <w:t> </w:t>
      </w:r>
      <w:hyperlink r:id="rId55" w:tooltip="Polymath" w:history="1">
        <w:r w:rsidRPr="006C49FE">
          <w:rPr>
            <w:rStyle w:val="Hyperlink"/>
            <w:rFonts w:ascii="Tempus Sans ITC" w:hAnsi="Tempus Sans ITC" w:cs="Arial"/>
            <w:color w:val="auto"/>
            <w:u w:val="none"/>
          </w:rPr>
          <w:t>polymath</w:t>
        </w:r>
      </w:hyperlink>
      <w:r w:rsidRPr="006C49FE">
        <w:rPr>
          <w:rFonts w:ascii="Tempus Sans ITC" w:hAnsi="Tempus Sans ITC" w:cs="Arial"/>
        </w:rPr>
        <w:t>: painter, sculptor, architect, musician, mathematician, engineer, inventor, anatomist, geologist,</w:t>
      </w:r>
      <w:r w:rsidRPr="006C49FE">
        <w:rPr>
          <w:rStyle w:val="apple-converted-space"/>
          <w:rFonts w:ascii="Tempus Sans ITC" w:hAnsi="Tempus Sans ITC" w:cs="Arial"/>
        </w:rPr>
        <w:t> </w:t>
      </w:r>
      <w:hyperlink r:id="rId56" w:tooltip="Cartographer" w:history="1">
        <w:r w:rsidRPr="006C49FE">
          <w:rPr>
            <w:rStyle w:val="Hyperlink"/>
            <w:rFonts w:ascii="Tempus Sans ITC" w:hAnsi="Tempus Sans ITC" w:cs="Arial"/>
            <w:color w:val="auto"/>
            <w:u w:val="none"/>
          </w:rPr>
          <w:t>cartographer</w:t>
        </w:r>
      </w:hyperlink>
      <w:r w:rsidRPr="006C49FE">
        <w:rPr>
          <w:rFonts w:ascii="Tempus Sans ITC" w:hAnsi="Tempus Sans ITC" w:cs="Arial"/>
        </w:rPr>
        <w:t>,</w:t>
      </w:r>
      <w:r w:rsidRPr="006C49FE">
        <w:rPr>
          <w:rFonts w:ascii="Tempus Sans ITC" w:hAnsi="Tempus Sans ITC" w:cs="Arial"/>
        </w:rPr>
        <w:t xml:space="preserve"> </w:t>
      </w:r>
      <w:hyperlink r:id="rId57" w:tooltip="Botanist" w:history="1">
        <w:r w:rsidRPr="006C49FE">
          <w:rPr>
            <w:rStyle w:val="Hyperlink"/>
            <w:rFonts w:ascii="Tempus Sans ITC" w:hAnsi="Tempus Sans ITC" w:cs="Arial"/>
            <w:color w:val="auto"/>
            <w:u w:val="none"/>
          </w:rPr>
          <w:t>botanist</w:t>
        </w:r>
      </w:hyperlink>
      <w:r w:rsidRPr="006C49FE">
        <w:rPr>
          <w:rFonts w:ascii="Tempus Sans ITC" w:hAnsi="Tempus Sans ITC" w:cs="Arial"/>
        </w:rPr>
        <w:t>, and writer. His</w:t>
      </w:r>
      <w:r w:rsidRPr="006C49FE">
        <w:rPr>
          <w:rStyle w:val="apple-converted-space"/>
          <w:rFonts w:ascii="Tempus Sans ITC" w:hAnsi="Tempus Sans ITC" w:cs="Arial"/>
        </w:rPr>
        <w:t> </w:t>
      </w:r>
      <w:hyperlink r:id="rId58" w:tooltip="Genius" w:history="1">
        <w:r w:rsidRPr="006C49FE">
          <w:rPr>
            <w:rStyle w:val="Hyperlink"/>
            <w:rFonts w:ascii="Tempus Sans ITC" w:hAnsi="Tempus Sans ITC" w:cs="Arial"/>
            <w:color w:val="auto"/>
            <w:u w:val="none"/>
          </w:rPr>
          <w:t>genius</w:t>
        </w:r>
      </w:hyperlink>
      <w:r w:rsidRPr="006C49FE">
        <w:rPr>
          <w:rFonts w:ascii="Tempus Sans ITC" w:hAnsi="Tempus Sans ITC" w:cs="Arial"/>
        </w:rPr>
        <w:t>, perhaps more than that of any other figure, epitomized the Renaissance humanist ideal. Leonardo has often been described as the archetype of the</w:t>
      </w:r>
      <w:r w:rsidRPr="006C49FE">
        <w:rPr>
          <w:rStyle w:val="apple-converted-space"/>
          <w:rFonts w:ascii="Tempus Sans ITC" w:hAnsi="Tempus Sans ITC" w:cs="Arial"/>
        </w:rPr>
        <w:t> </w:t>
      </w:r>
      <w:hyperlink r:id="rId59" w:tooltip="Polymath" w:history="1">
        <w:r w:rsidRPr="006C49FE">
          <w:rPr>
            <w:rStyle w:val="Hyperlink"/>
            <w:rFonts w:ascii="Tempus Sans ITC" w:hAnsi="Tempus Sans ITC" w:cs="Arial"/>
            <w:color w:val="auto"/>
            <w:u w:val="none"/>
          </w:rPr>
          <w:t xml:space="preserve">Renaissance </w:t>
        </w:r>
        <w:proofErr w:type="gramStart"/>
        <w:r w:rsidRPr="006C49FE">
          <w:rPr>
            <w:rStyle w:val="Hyperlink"/>
            <w:rFonts w:ascii="Tempus Sans ITC" w:hAnsi="Tempus Sans ITC" w:cs="Arial"/>
            <w:color w:val="auto"/>
            <w:u w:val="none"/>
          </w:rPr>
          <w:t>Man</w:t>
        </w:r>
        <w:proofErr w:type="gramEnd"/>
      </w:hyperlink>
      <w:r w:rsidRPr="006C49FE">
        <w:rPr>
          <w:rFonts w:ascii="Tempus Sans ITC" w:hAnsi="Tempus Sans ITC" w:cs="Arial"/>
        </w:rPr>
        <w:t>, a man of "unquenchable curiosity" and "feverishly inventive imagination".</w:t>
      </w:r>
      <w:r w:rsidRPr="006C49FE">
        <w:rPr>
          <w:rStyle w:val="apple-converted-space"/>
          <w:rFonts w:ascii="Tempus Sans ITC" w:hAnsi="Tempus Sans ITC" w:cs="Arial"/>
        </w:rPr>
        <w:t> </w:t>
      </w:r>
      <w:r w:rsidRPr="006C49FE">
        <w:rPr>
          <w:rFonts w:ascii="Tempus Sans ITC" w:hAnsi="Tempus Sans ITC" w:cs="Arial"/>
        </w:rPr>
        <w:t>He is widely considered to be one of the greatest painters of all time and perhaps the most diversely talented person ever to have lived.</w:t>
      </w:r>
      <w:r w:rsidRPr="006C49FE">
        <w:rPr>
          <w:rStyle w:val="apple-converted-space"/>
          <w:rFonts w:ascii="Tempus Sans ITC" w:hAnsi="Tempus Sans ITC" w:cs="Arial"/>
        </w:rPr>
        <w:t> </w:t>
      </w:r>
      <w:r w:rsidRPr="006C49FE">
        <w:rPr>
          <w:rFonts w:ascii="Tempus Sans ITC" w:hAnsi="Tempus Sans ITC" w:cs="Arial"/>
        </w:rPr>
        <w:t>According to art historian</w:t>
      </w:r>
      <w:r w:rsidRPr="006C49FE">
        <w:rPr>
          <w:rStyle w:val="apple-converted-space"/>
          <w:rFonts w:ascii="Tempus Sans ITC" w:hAnsi="Tempus Sans ITC" w:cs="Arial"/>
        </w:rPr>
        <w:t> </w:t>
      </w:r>
      <w:hyperlink r:id="rId60" w:tooltip="Helen Gardner (art historian)" w:history="1">
        <w:r w:rsidRPr="006C49FE">
          <w:rPr>
            <w:rStyle w:val="Hyperlink"/>
            <w:rFonts w:ascii="Tempus Sans ITC" w:hAnsi="Tempus Sans ITC" w:cs="Arial"/>
            <w:color w:val="auto"/>
            <w:u w:val="none"/>
          </w:rPr>
          <w:t>Helen Gardner</w:t>
        </w:r>
      </w:hyperlink>
      <w:r w:rsidRPr="006C49FE">
        <w:rPr>
          <w:rFonts w:ascii="Tempus Sans ITC" w:hAnsi="Tempus Sans ITC" w:cs="Arial"/>
        </w:rPr>
        <w:t>, the scope and depth of his interests were without precedent and "his mind and personality seem to us superhuman, the man himself mysterious and remote".</w:t>
      </w:r>
      <w:r w:rsidRPr="006C49FE">
        <w:rPr>
          <w:rFonts w:ascii="Tempus Sans ITC" w:hAnsi="Tempus Sans ITC" w:cs="Arial"/>
        </w:rPr>
        <w:t xml:space="preserve"> </w:t>
      </w:r>
    </w:p>
    <w:p w:rsidR="00661CDD" w:rsidRPr="006C49FE" w:rsidRDefault="00661CDD" w:rsidP="005D44BC">
      <w:pPr>
        <w:pStyle w:val="NormalWeb"/>
        <w:shd w:val="clear" w:color="auto" w:fill="FFFFFF"/>
        <w:spacing w:before="96" w:beforeAutospacing="0" w:after="120" w:afterAutospacing="0" w:line="276" w:lineRule="auto"/>
        <w:rPr>
          <w:rFonts w:ascii="Tempus Sans ITC" w:hAnsi="Tempus Sans ITC" w:cs="Arial"/>
        </w:rPr>
      </w:pPr>
      <w:r w:rsidRPr="006C49FE">
        <w:rPr>
          <w:rFonts w:ascii="Tempus Sans ITC" w:hAnsi="Tempus Sans ITC" w:cs="Arial"/>
        </w:rPr>
        <w:t>Leonardo was, and is, renowned primarily as a painter. Among his works, the</w:t>
      </w:r>
      <w:r w:rsidRPr="006C49FE">
        <w:rPr>
          <w:rStyle w:val="apple-converted-space"/>
          <w:rFonts w:ascii="Tempus Sans ITC" w:hAnsi="Tempus Sans ITC" w:cs="Arial"/>
        </w:rPr>
        <w:t> </w:t>
      </w:r>
      <w:hyperlink r:id="rId61" w:tooltip="Mona Lisa" w:history="1">
        <w:r w:rsidRPr="006C49FE">
          <w:rPr>
            <w:rStyle w:val="Hyperlink"/>
            <w:rFonts w:ascii="Tempus Sans ITC" w:hAnsi="Tempus Sans ITC" w:cs="Arial"/>
            <w:i/>
            <w:iCs/>
            <w:color w:val="auto"/>
            <w:u w:val="none"/>
          </w:rPr>
          <w:t>Mona Lisa</w:t>
        </w:r>
      </w:hyperlink>
      <w:r w:rsidRPr="006C49FE">
        <w:rPr>
          <w:rStyle w:val="apple-converted-space"/>
          <w:rFonts w:ascii="Tempus Sans ITC" w:hAnsi="Tempus Sans ITC" w:cs="Arial"/>
        </w:rPr>
        <w:t> </w:t>
      </w:r>
      <w:r w:rsidRPr="006C49FE">
        <w:rPr>
          <w:rFonts w:ascii="Tempus Sans ITC" w:hAnsi="Tempus Sans ITC" w:cs="Arial"/>
        </w:rPr>
        <w:t>is the most famous and most parodied portrait</w:t>
      </w:r>
      <w:r w:rsidRPr="006C49FE">
        <w:rPr>
          <w:rStyle w:val="apple-converted-space"/>
          <w:rFonts w:ascii="Tempus Sans ITC" w:hAnsi="Tempus Sans ITC" w:cs="Arial"/>
        </w:rPr>
        <w:t> </w:t>
      </w:r>
      <w:r w:rsidRPr="006C49FE">
        <w:rPr>
          <w:rFonts w:ascii="Tempus Sans ITC" w:hAnsi="Tempus Sans ITC" w:cs="Arial"/>
        </w:rPr>
        <w:t>and</w:t>
      </w:r>
      <w:r w:rsidRPr="006C49FE">
        <w:rPr>
          <w:rStyle w:val="apple-converted-space"/>
          <w:rFonts w:ascii="Tempus Sans ITC" w:hAnsi="Tempus Sans ITC" w:cs="Arial"/>
        </w:rPr>
        <w:t> </w:t>
      </w:r>
      <w:hyperlink r:id="rId62" w:tooltip="The Last Supper (Leonardo da Vinci)" w:history="1">
        <w:r w:rsidRPr="006C49FE">
          <w:rPr>
            <w:rStyle w:val="Hyperlink"/>
            <w:rFonts w:ascii="Tempus Sans ITC" w:hAnsi="Tempus Sans ITC" w:cs="Arial"/>
            <w:i/>
            <w:iCs/>
            <w:color w:val="auto"/>
            <w:u w:val="none"/>
          </w:rPr>
          <w:t>The Last Supper</w:t>
        </w:r>
      </w:hyperlink>
      <w:r w:rsidRPr="006C49FE">
        <w:rPr>
          <w:rStyle w:val="apple-converted-space"/>
          <w:rFonts w:ascii="Tempus Sans ITC" w:hAnsi="Tempus Sans ITC" w:cs="Arial"/>
        </w:rPr>
        <w:t> </w:t>
      </w:r>
      <w:r w:rsidRPr="006C49FE">
        <w:rPr>
          <w:rFonts w:ascii="Tempus Sans ITC" w:hAnsi="Tempus Sans ITC" w:cs="Arial"/>
        </w:rPr>
        <w:t>the most reproduced religious painting of all time, with their fame approached only by</w:t>
      </w:r>
      <w:r w:rsidRPr="006C49FE">
        <w:rPr>
          <w:rStyle w:val="apple-converted-space"/>
          <w:rFonts w:ascii="Tempus Sans ITC" w:hAnsi="Tempus Sans ITC" w:cs="Arial"/>
        </w:rPr>
        <w:t> </w:t>
      </w:r>
      <w:hyperlink r:id="rId63" w:tooltip="Michelangelo" w:history="1">
        <w:r w:rsidRPr="006C49FE">
          <w:rPr>
            <w:rStyle w:val="Hyperlink"/>
            <w:rFonts w:ascii="Tempus Sans ITC" w:hAnsi="Tempus Sans ITC" w:cs="Arial"/>
            <w:color w:val="auto"/>
            <w:u w:val="none"/>
          </w:rPr>
          <w:t>Michelangelo</w:t>
        </w:r>
      </w:hyperlink>
      <w:r w:rsidRPr="006C49FE">
        <w:rPr>
          <w:rFonts w:ascii="Tempus Sans ITC" w:hAnsi="Tempus Sans ITC" w:cs="Arial"/>
        </w:rPr>
        <w:t>'s</w:t>
      </w:r>
      <w:r w:rsidRPr="006C49FE">
        <w:rPr>
          <w:rStyle w:val="apple-converted-space"/>
          <w:rFonts w:ascii="Tempus Sans ITC" w:hAnsi="Tempus Sans ITC" w:cs="Arial"/>
        </w:rPr>
        <w:t> </w:t>
      </w:r>
      <w:hyperlink r:id="rId64" w:tooltip="The Creation of Adam" w:history="1">
        <w:r w:rsidRPr="006C49FE">
          <w:rPr>
            <w:rStyle w:val="Hyperlink"/>
            <w:rFonts w:ascii="Tempus Sans ITC" w:hAnsi="Tempus Sans ITC" w:cs="Arial"/>
            <w:i/>
            <w:iCs/>
            <w:color w:val="auto"/>
            <w:u w:val="none"/>
          </w:rPr>
          <w:t>The Creation of Adam</w:t>
        </w:r>
      </w:hyperlink>
      <w:r w:rsidRPr="006C49FE">
        <w:rPr>
          <w:rFonts w:ascii="Tempus Sans ITC" w:hAnsi="Tempus Sans ITC" w:cs="Arial"/>
        </w:rPr>
        <w:t>.</w:t>
      </w:r>
      <w:r w:rsidRPr="006C49FE">
        <w:rPr>
          <w:rFonts w:ascii="Tempus Sans ITC" w:hAnsi="Tempus Sans ITC" w:cs="Arial"/>
        </w:rPr>
        <w:t xml:space="preserve"> </w:t>
      </w:r>
      <w:r w:rsidRPr="006C49FE">
        <w:rPr>
          <w:rFonts w:ascii="Tempus Sans ITC" w:hAnsi="Tempus Sans ITC" w:cs="Arial"/>
        </w:rPr>
        <w:t xml:space="preserve">Perhaps fifteen of his paintings survive, </w:t>
      </w:r>
      <w:r w:rsidR="006C49FE" w:rsidRPr="006C49FE">
        <w:rPr>
          <w:rFonts w:ascii="Tempus Sans ITC" w:hAnsi="Tempus Sans ITC" w:cs="Arial"/>
        </w:rPr>
        <w:t>n</w:t>
      </w:r>
      <w:r w:rsidRPr="006C49FE">
        <w:rPr>
          <w:rFonts w:ascii="Tempus Sans ITC" w:hAnsi="Tempus Sans ITC" w:cs="Arial"/>
        </w:rPr>
        <w:t xml:space="preserve">evertheless, these few works, together with </w:t>
      </w:r>
      <w:r w:rsidRPr="006C49FE">
        <w:rPr>
          <w:rFonts w:ascii="Tempus Sans ITC" w:hAnsi="Tempus Sans ITC" w:cs="Arial"/>
        </w:rPr>
        <w:lastRenderedPageBreak/>
        <w:t>his notebooks, which contain drawings, scientific diagrams, and his thoughts on the nature of painting, compose a contribution to later generations of artists rivalled only by that of his contemporary,</w:t>
      </w:r>
      <w:r w:rsidR="006C49FE" w:rsidRPr="006C49FE">
        <w:rPr>
          <w:rFonts w:ascii="Tempus Sans ITC" w:hAnsi="Tempus Sans ITC" w:cs="Arial"/>
        </w:rPr>
        <w:t xml:space="preserve"> </w:t>
      </w:r>
      <w:hyperlink r:id="rId65" w:tooltip="Michelangelo" w:history="1">
        <w:r w:rsidRPr="006C49FE">
          <w:rPr>
            <w:rStyle w:val="Hyperlink"/>
            <w:rFonts w:ascii="Tempus Sans ITC" w:hAnsi="Tempus Sans ITC" w:cs="Arial"/>
            <w:color w:val="auto"/>
            <w:u w:val="none"/>
          </w:rPr>
          <w:t>Michelangelo</w:t>
        </w:r>
      </w:hyperlink>
      <w:r w:rsidRPr="006C49FE">
        <w:rPr>
          <w:rFonts w:ascii="Tempus Sans ITC" w:hAnsi="Tempus Sans ITC" w:cs="Arial"/>
        </w:rPr>
        <w:t>.</w:t>
      </w:r>
    </w:p>
    <w:p w:rsidR="00661CDD" w:rsidRPr="006C49FE" w:rsidRDefault="00661CDD" w:rsidP="005D44BC">
      <w:pPr>
        <w:pStyle w:val="NormalWeb"/>
        <w:shd w:val="clear" w:color="auto" w:fill="FFFFFF"/>
        <w:spacing w:before="96" w:beforeAutospacing="0" w:after="120" w:afterAutospacing="0" w:line="276" w:lineRule="auto"/>
        <w:rPr>
          <w:rFonts w:ascii="Tempus Sans ITC" w:hAnsi="Tempus Sans ITC" w:cs="Arial"/>
        </w:rPr>
      </w:pPr>
      <w:r w:rsidRPr="006C49FE">
        <w:rPr>
          <w:rFonts w:ascii="Tempus Sans ITC" w:hAnsi="Tempus Sans ITC" w:cs="Arial"/>
        </w:rPr>
        <w:t xml:space="preserve">Leonardo is revered for his technological ingenuity. He </w:t>
      </w:r>
      <w:proofErr w:type="spellStart"/>
      <w:r w:rsidRPr="006C49FE">
        <w:rPr>
          <w:rFonts w:ascii="Tempus Sans ITC" w:hAnsi="Tempus Sans ITC" w:cs="Arial"/>
        </w:rPr>
        <w:t>conceptualised</w:t>
      </w:r>
      <w:proofErr w:type="spellEnd"/>
      <w:r w:rsidRPr="006C49FE">
        <w:rPr>
          <w:rFonts w:ascii="Tempus Sans ITC" w:hAnsi="Tempus Sans ITC" w:cs="Arial"/>
        </w:rPr>
        <w:t xml:space="preserve"> flying machines, a</w:t>
      </w:r>
      <w:r w:rsidRPr="006C49FE">
        <w:rPr>
          <w:rStyle w:val="apple-converted-space"/>
          <w:rFonts w:ascii="Tempus Sans ITC" w:hAnsi="Tempus Sans ITC" w:cs="Arial"/>
        </w:rPr>
        <w:t> </w:t>
      </w:r>
      <w:hyperlink r:id="rId66" w:tooltip="Tank" w:history="1">
        <w:r w:rsidRPr="006C49FE">
          <w:rPr>
            <w:rStyle w:val="Hyperlink"/>
            <w:rFonts w:ascii="Tempus Sans ITC" w:hAnsi="Tempus Sans ITC" w:cs="Arial"/>
            <w:color w:val="auto"/>
            <w:u w:val="none"/>
          </w:rPr>
          <w:t>tank</w:t>
        </w:r>
      </w:hyperlink>
      <w:r w:rsidRPr="006C49FE">
        <w:rPr>
          <w:rFonts w:ascii="Tempus Sans ITC" w:hAnsi="Tempus Sans ITC" w:cs="Arial"/>
        </w:rPr>
        <w:t>,</w:t>
      </w:r>
      <w:r w:rsidRPr="006C49FE">
        <w:rPr>
          <w:rStyle w:val="apple-converted-space"/>
          <w:rFonts w:ascii="Tempus Sans ITC" w:hAnsi="Tempus Sans ITC" w:cs="Arial"/>
        </w:rPr>
        <w:t> </w:t>
      </w:r>
      <w:hyperlink r:id="rId67" w:tooltip="Concentrated solar power" w:history="1">
        <w:r w:rsidRPr="006C49FE">
          <w:rPr>
            <w:rStyle w:val="Hyperlink"/>
            <w:rFonts w:ascii="Tempus Sans ITC" w:hAnsi="Tempus Sans ITC" w:cs="Arial"/>
            <w:color w:val="auto"/>
            <w:u w:val="none"/>
          </w:rPr>
          <w:t>concentrated solar power</w:t>
        </w:r>
      </w:hyperlink>
      <w:r w:rsidRPr="006C49FE">
        <w:rPr>
          <w:rFonts w:ascii="Tempus Sans ITC" w:hAnsi="Tempus Sans ITC" w:cs="Arial"/>
        </w:rPr>
        <w:t>, an</w:t>
      </w:r>
      <w:r w:rsidRPr="006C49FE">
        <w:rPr>
          <w:rStyle w:val="apple-converted-space"/>
          <w:rFonts w:ascii="Tempus Sans ITC" w:hAnsi="Tempus Sans ITC" w:cs="Arial"/>
        </w:rPr>
        <w:t> </w:t>
      </w:r>
      <w:hyperlink r:id="rId68" w:tooltip="Adding machine" w:history="1">
        <w:r w:rsidRPr="006C49FE">
          <w:rPr>
            <w:rStyle w:val="Hyperlink"/>
            <w:rFonts w:ascii="Tempus Sans ITC" w:hAnsi="Tempus Sans ITC" w:cs="Arial"/>
            <w:color w:val="auto"/>
            <w:u w:val="none"/>
          </w:rPr>
          <w:t>adding machine</w:t>
        </w:r>
      </w:hyperlink>
      <w:r w:rsidRPr="006C49FE">
        <w:rPr>
          <w:rFonts w:ascii="Tempus Sans ITC" w:hAnsi="Tempus Sans ITC" w:cs="Arial"/>
        </w:rPr>
        <w:t>,</w:t>
      </w:r>
      <w:r w:rsidRPr="006C49FE">
        <w:rPr>
          <w:rStyle w:val="apple-converted-space"/>
          <w:rFonts w:ascii="Tempus Sans ITC" w:hAnsi="Tempus Sans ITC" w:cs="Arial"/>
        </w:rPr>
        <w:t> </w:t>
      </w:r>
      <w:r w:rsidRPr="006C49FE">
        <w:rPr>
          <w:rFonts w:ascii="Tempus Sans ITC" w:hAnsi="Tempus Sans ITC" w:cs="Arial"/>
        </w:rPr>
        <w:t>and the</w:t>
      </w:r>
      <w:r w:rsidRPr="006C49FE">
        <w:rPr>
          <w:rStyle w:val="apple-converted-space"/>
          <w:rFonts w:ascii="Tempus Sans ITC" w:hAnsi="Tempus Sans ITC" w:cs="Arial"/>
        </w:rPr>
        <w:t> </w:t>
      </w:r>
      <w:hyperlink r:id="rId69" w:tooltip="Double hull" w:history="1">
        <w:r w:rsidRPr="006C49FE">
          <w:rPr>
            <w:rStyle w:val="Hyperlink"/>
            <w:rFonts w:ascii="Tempus Sans ITC" w:hAnsi="Tempus Sans ITC" w:cs="Arial"/>
            <w:color w:val="auto"/>
            <w:u w:val="none"/>
          </w:rPr>
          <w:t>double hull</w:t>
        </w:r>
      </w:hyperlink>
      <w:r w:rsidRPr="006C49FE">
        <w:rPr>
          <w:rFonts w:ascii="Tempus Sans ITC" w:hAnsi="Tempus Sans ITC" w:cs="Arial"/>
        </w:rPr>
        <w:t>, also outlining a rudimentary theory of</w:t>
      </w:r>
      <w:r w:rsidRPr="006C49FE">
        <w:rPr>
          <w:rStyle w:val="apple-converted-space"/>
          <w:rFonts w:ascii="Tempus Sans ITC" w:hAnsi="Tempus Sans ITC" w:cs="Arial"/>
        </w:rPr>
        <w:t> </w:t>
      </w:r>
      <w:hyperlink r:id="rId70" w:tooltip="Plate tectonics" w:history="1">
        <w:r w:rsidRPr="006C49FE">
          <w:rPr>
            <w:rStyle w:val="Hyperlink"/>
            <w:rFonts w:ascii="Tempus Sans ITC" w:hAnsi="Tempus Sans ITC" w:cs="Arial"/>
            <w:color w:val="auto"/>
            <w:u w:val="none"/>
          </w:rPr>
          <w:t>plate tectonics</w:t>
        </w:r>
      </w:hyperlink>
      <w:r w:rsidRPr="006C49FE">
        <w:rPr>
          <w:rFonts w:ascii="Tempus Sans ITC" w:hAnsi="Tempus Sans ITC" w:cs="Arial"/>
        </w:rPr>
        <w:t>. Relatively few of his designs were constructed or were even feasible during his lifetime</w:t>
      </w:r>
      <w:r w:rsidRPr="006C49FE">
        <w:rPr>
          <w:rFonts w:ascii="Tempus Sans ITC" w:hAnsi="Tempus Sans ITC" w:cs="Arial"/>
        </w:rPr>
        <w:t>,</w:t>
      </w:r>
      <w:r w:rsidRPr="006C49FE">
        <w:rPr>
          <w:rStyle w:val="apple-converted-space"/>
          <w:rFonts w:ascii="Tempus Sans ITC" w:hAnsi="Tempus Sans ITC" w:cs="Arial"/>
        </w:rPr>
        <w:t> </w:t>
      </w:r>
      <w:r w:rsidRPr="006C49FE">
        <w:rPr>
          <w:rFonts w:ascii="Tempus Sans ITC" w:hAnsi="Tempus Sans ITC" w:cs="Arial"/>
        </w:rPr>
        <w:t>but some of his smaller inventions, such as an automated</w:t>
      </w:r>
      <w:r w:rsidRPr="006C49FE">
        <w:rPr>
          <w:rStyle w:val="apple-converted-space"/>
          <w:rFonts w:ascii="Tempus Sans ITC" w:hAnsi="Tempus Sans ITC" w:cs="Arial"/>
        </w:rPr>
        <w:t> </w:t>
      </w:r>
      <w:hyperlink r:id="rId71" w:tooltip="Bobbin" w:history="1">
        <w:r w:rsidRPr="006C49FE">
          <w:rPr>
            <w:rStyle w:val="Hyperlink"/>
            <w:rFonts w:ascii="Tempus Sans ITC" w:hAnsi="Tempus Sans ITC" w:cs="Arial"/>
            <w:color w:val="auto"/>
            <w:u w:val="none"/>
          </w:rPr>
          <w:t>bobbin</w:t>
        </w:r>
      </w:hyperlink>
      <w:r w:rsidRPr="006C49FE">
        <w:rPr>
          <w:rStyle w:val="apple-converted-space"/>
          <w:rFonts w:ascii="Tempus Sans ITC" w:hAnsi="Tempus Sans ITC" w:cs="Arial"/>
        </w:rPr>
        <w:t> </w:t>
      </w:r>
      <w:r w:rsidRPr="006C49FE">
        <w:rPr>
          <w:rFonts w:ascii="Tempus Sans ITC" w:hAnsi="Tempus Sans ITC" w:cs="Arial"/>
        </w:rPr>
        <w:t>winder and a machine for testing the</w:t>
      </w:r>
      <w:r w:rsidRPr="006C49FE">
        <w:rPr>
          <w:rStyle w:val="apple-converted-space"/>
          <w:rFonts w:ascii="Tempus Sans ITC" w:hAnsi="Tempus Sans ITC" w:cs="Arial"/>
        </w:rPr>
        <w:t> </w:t>
      </w:r>
      <w:hyperlink r:id="rId72" w:tooltip="Tensile strength" w:history="1">
        <w:r w:rsidRPr="006C49FE">
          <w:rPr>
            <w:rStyle w:val="Hyperlink"/>
            <w:rFonts w:ascii="Tempus Sans ITC" w:hAnsi="Tempus Sans ITC" w:cs="Arial"/>
            <w:color w:val="auto"/>
            <w:u w:val="none"/>
          </w:rPr>
          <w:t>tensile strength</w:t>
        </w:r>
      </w:hyperlink>
      <w:r w:rsidRPr="006C49FE">
        <w:rPr>
          <w:rStyle w:val="apple-converted-space"/>
          <w:rFonts w:ascii="Tempus Sans ITC" w:hAnsi="Tempus Sans ITC" w:cs="Arial"/>
        </w:rPr>
        <w:t> </w:t>
      </w:r>
      <w:r w:rsidRPr="006C49FE">
        <w:rPr>
          <w:rFonts w:ascii="Tempus Sans ITC" w:hAnsi="Tempus Sans ITC" w:cs="Arial"/>
        </w:rPr>
        <w:t>of wire, entered the world of manufacturing unheralded</w:t>
      </w:r>
      <w:r w:rsidRPr="006C49FE">
        <w:rPr>
          <w:rFonts w:ascii="Tempus Sans ITC" w:hAnsi="Tempus Sans ITC" w:cs="Arial"/>
        </w:rPr>
        <w:t>.</w:t>
      </w:r>
      <w:r w:rsidRPr="006C49FE">
        <w:rPr>
          <w:rStyle w:val="apple-converted-space"/>
          <w:rFonts w:ascii="Tempus Sans ITC" w:hAnsi="Tempus Sans ITC" w:cs="Arial"/>
        </w:rPr>
        <w:t> </w:t>
      </w:r>
      <w:r w:rsidRPr="006C49FE">
        <w:rPr>
          <w:rFonts w:ascii="Tempus Sans ITC" w:hAnsi="Tempus Sans ITC" w:cs="Arial"/>
        </w:rPr>
        <w:t>He made important discoveries in</w:t>
      </w:r>
      <w:r w:rsidRPr="006C49FE">
        <w:rPr>
          <w:rStyle w:val="apple-converted-space"/>
          <w:rFonts w:ascii="Tempus Sans ITC" w:hAnsi="Tempus Sans ITC" w:cs="Arial"/>
        </w:rPr>
        <w:t> </w:t>
      </w:r>
      <w:hyperlink r:id="rId73" w:tooltip="Anatomy" w:history="1">
        <w:r w:rsidRPr="006C49FE">
          <w:rPr>
            <w:rStyle w:val="Hyperlink"/>
            <w:rFonts w:ascii="Tempus Sans ITC" w:hAnsi="Tempus Sans ITC" w:cs="Arial"/>
            <w:color w:val="auto"/>
            <w:u w:val="none"/>
          </w:rPr>
          <w:t>anatomy</w:t>
        </w:r>
      </w:hyperlink>
      <w:r w:rsidRPr="006C49FE">
        <w:rPr>
          <w:rFonts w:ascii="Tempus Sans ITC" w:hAnsi="Tempus Sans ITC" w:cs="Arial"/>
        </w:rPr>
        <w:t>,</w:t>
      </w:r>
      <w:r w:rsidRPr="006C49FE">
        <w:rPr>
          <w:rStyle w:val="apple-converted-space"/>
          <w:rFonts w:ascii="Tempus Sans ITC" w:hAnsi="Tempus Sans ITC" w:cs="Arial"/>
        </w:rPr>
        <w:t> </w:t>
      </w:r>
      <w:hyperlink r:id="rId74" w:tooltip="Civil engineering" w:history="1">
        <w:r w:rsidRPr="006C49FE">
          <w:rPr>
            <w:rStyle w:val="Hyperlink"/>
            <w:rFonts w:ascii="Tempus Sans ITC" w:hAnsi="Tempus Sans ITC" w:cs="Arial"/>
            <w:color w:val="auto"/>
            <w:u w:val="none"/>
          </w:rPr>
          <w:t>civil engineering</w:t>
        </w:r>
      </w:hyperlink>
      <w:r w:rsidRPr="006C49FE">
        <w:rPr>
          <w:rFonts w:ascii="Tempus Sans ITC" w:hAnsi="Tempus Sans ITC" w:cs="Arial"/>
        </w:rPr>
        <w:t>,</w:t>
      </w:r>
      <w:r w:rsidRPr="006C49FE">
        <w:rPr>
          <w:rStyle w:val="apple-converted-space"/>
          <w:rFonts w:ascii="Tempus Sans ITC" w:hAnsi="Tempus Sans ITC" w:cs="Arial"/>
        </w:rPr>
        <w:t> </w:t>
      </w:r>
      <w:hyperlink r:id="rId75" w:tooltip="Optics" w:history="1">
        <w:r w:rsidRPr="006C49FE">
          <w:rPr>
            <w:rStyle w:val="Hyperlink"/>
            <w:rFonts w:ascii="Tempus Sans ITC" w:hAnsi="Tempus Sans ITC" w:cs="Arial"/>
            <w:color w:val="auto"/>
            <w:u w:val="none"/>
          </w:rPr>
          <w:t>optics</w:t>
        </w:r>
      </w:hyperlink>
      <w:r w:rsidRPr="006C49FE">
        <w:rPr>
          <w:rFonts w:ascii="Tempus Sans ITC" w:hAnsi="Tempus Sans ITC" w:cs="Arial"/>
        </w:rPr>
        <w:t>, and</w:t>
      </w:r>
      <w:r w:rsidRPr="006C49FE">
        <w:rPr>
          <w:rStyle w:val="apple-converted-space"/>
          <w:rFonts w:ascii="Tempus Sans ITC" w:hAnsi="Tempus Sans ITC" w:cs="Arial"/>
        </w:rPr>
        <w:t> </w:t>
      </w:r>
      <w:hyperlink r:id="rId76" w:tooltip="Fluid dynamics" w:history="1">
        <w:r w:rsidRPr="006C49FE">
          <w:rPr>
            <w:rStyle w:val="Hyperlink"/>
            <w:rFonts w:ascii="Tempus Sans ITC" w:hAnsi="Tempus Sans ITC" w:cs="Arial"/>
            <w:color w:val="auto"/>
            <w:u w:val="none"/>
          </w:rPr>
          <w:t>hydrodynamics</w:t>
        </w:r>
      </w:hyperlink>
      <w:r w:rsidRPr="006C49FE">
        <w:rPr>
          <w:rFonts w:ascii="Tempus Sans ITC" w:hAnsi="Tempus Sans ITC" w:cs="Arial"/>
        </w:rPr>
        <w:t>, but he did not publish his findings and they had no direct influence on later science</w:t>
      </w:r>
      <w:r w:rsidRPr="006C49FE">
        <w:rPr>
          <w:rFonts w:ascii="Tempus Sans ITC" w:hAnsi="Tempus Sans ITC" w:cs="Arial"/>
        </w:rPr>
        <w:t>.</w:t>
      </w:r>
    </w:p>
    <w:p w:rsidR="00661CDD" w:rsidRPr="006C49FE" w:rsidRDefault="00661CDD" w:rsidP="005D44BC">
      <w:pPr>
        <w:shd w:val="clear" w:color="auto" w:fill="FFFFFF"/>
        <w:spacing w:after="0"/>
        <w:rPr>
          <w:rFonts w:ascii="Tempus Sans ITC" w:eastAsia="Times New Roman" w:hAnsi="Tempus Sans ITC" w:cs="Times New Roman"/>
          <w:sz w:val="24"/>
          <w:szCs w:val="24"/>
        </w:rPr>
      </w:pPr>
    </w:p>
    <w:p w:rsidR="00661CDD" w:rsidRPr="006C49FE" w:rsidRDefault="00661CDD" w:rsidP="005D44BC">
      <w:pPr>
        <w:pStyle w:val="NormalWeb"/>
        <w:shd w:val="clear" w:color="auto" w:fill="FFFFFF"/>
        <w:spacing w:before="0" w:beforeAutospacing="0" w:after="0" w:afterAutospacing="0" w:line="276" w:lineRule="auto"/>
        <w:rPr>
          <w:rFonts w:ascii="Tempus Sans ITC" w:hAnsi="Tempus Sans ITC"/>
        </w:rPr>
      </w:pPr>
      <w:r w:rsidRPr="005D44BC">
        <w:rPr>
          <w:rStyle w:val="wb-article-term"/>
          <w:rFonts w:ascii="Tempus Sans ITC" w:hAnsi="Tempus Sans ITC"/>
          <w:b/>
          <w:bCs/>
          <w:sz w:val="32"/>
          <w:szCs w:val="32"/>
        </w:rPr>
        <w:t>Laura Secord</w:t>
      </w:r>
      <w:r w:rsidRPr="006C49FE">
        <w:rPr>
          <w:rStyle w:val="apple-converted-space"/>
          <w:rFonts w:ascii="Tempus Sans ITC" w:hAnsi="Tempus Sans ITC"/>
          <w:i/>
          <w:iCs/>
        </w:rPr>
        <w:t> </w:t>
      </w:r>
      <w:r w:rsidRPr="006C49FE">
        <w:rPr>
          <w:rFonts w:ascii="Tempus Sans ITC" w:hAnsi="Tempus Sans ITC"/>
        </w:rPr>
        <w:t xml:space="preserve">(1775-1868), was the most famous Canadian heroine of the War of 1812. During the war, she lived in </w:t>
      </w:r>
      <w:proofErr w:type="spellStart"/>
      <w:r w:rsidRPr="006C49FE">
        <w:rPr>
          <w:rFonts w:ascii="Tempus Sans ITC" w:hAnsi="Tempus Sans ITC"/>
        </w:rPr>
        <w:t>Queenston</w:t>
      </w:r>
      <w:proofErr w:type="spellEnd"/>
      <w:r w:rsidRPr="006C49FE">
        <w:rPr>
          <w:rFonts w:ascii="Tempus Sans ITC" w:hAnsi="Tempus Sans ITC"/>
        </w:rPr>
        <w:t>, near the Niagara River in what is now southern Ontario. The Americans, British, and Indians were fighting for control of that area.</w:t>
      </w:r>
    </w:p>
    <w:p w:rsidR="00661CDD" w:rsidRPr="006C49FE" w:rsidRDefault="00661CDD" w:rsidP="005D44BC">
      <w:pPr>
        <w:pStyle w:val="NormalWeb"/>
        <w:shd w:val="clear" w:color="auto" w:fill="FFFFFF"/>
        <w:spacing w:before="0" w:beforeAutospacing="0" w:after="0" w:afterAutospacing="0" w:line="276" w:lineRule="auto"/>
        <w:rPr>
          <w:rFonts w:ascii="Tempus Sans ITC" w:hAnsi="Tempus Sans ITC"/>
        </w:rPr>
      </w:pPr>
      <w:r w:rsidRPr="006C49FE">
        <w:rPr>
          <w:rFonts w:ascii="Tempus Sans ITC" w:hAnsi="Tempus Sans ITC"/>
        </w:rPr>
        <w:t>In June 1813, Secord overheard American soldiers planning a surprise attack on a small British military post at Beaver Dam, about 20 miles (32 kilometers) away. To warn the British, she walked all day through a dangerous wilderness on June 22. On June 24, the Indians, joined later by the British commander, ambushed the Americans in the Battle of Beaver Dam. The battle ended with the surrender of the Americans.</w:t>
      </w:r>
    </w:p>
    <w:p w:rsidR="00D90DC1" w:rsidRDefault="00661CDD" w:rsidP="005D44BC">
      <w:pPr>
        <w:pStyle w:val="NormalWeb"/>
        <w:shd w:val="clear" w:color="auto" w:fill="FFFFFF"/>
        <w:spacing w:before="0" w:beforeAutospacing="0" w:after="0" w:afterAutospacing="0" w:line="276" w:lineRule="auto"/>
        <w:rPr>
          <w:rFonts w:ascii="Tempus Sans ITC" w:hAnsi="Tempus Sans ITC"/>
        </w:rPr>
      </w:pPr>
      <w:r w:rsidRPr="006C49FE">
        <w:rPr>
          <w:rFonts w:ascii="Tempus Sans ITC" w:hAnsi="Tempus Sans ITC"/>
        </w:rPr>
        <w:t>Secord's walk became a favorite story among Canadians about the War of 1812. Some writers added imaginative details to the original account. Secord was born on Sept. 13, 1775, in Great Barrington, Massachusetts, and moved to Canada as a young woman. She died on Oct. 17, 1868.</w:t>
      </w:r>
    </w:p>
    <w:p w:rsidR="0068372A" w:rsidRPr="0068372A" w:rsidRDefault="0068372A" w:rsidP="0068372A">
      <w:pPr>
        <w:pStyle w:val="NormalWeb"/>
        <w:shd w:val="clear" w:color="auto" w:fill="FFFFFF"/>
        <w:spacing w:before="0" w:beforeAutospacing="0" w:after="0" w:afterAutospacing="0" w:line="276" w:lineRule="auto"/>
        <w:jc w:val="center"/>
        <w:rPr>
          <w:rFonts w:ascii="Tempus Sans ITC" w:hAnsi="Tempus Sans ITC"/>
          <w:b/>
          <w:sz w:val="56"/>
          <w:szCs w:val="56"/>
        </w:rPr>
      </w:pPr>
      <w:r w:rsidRPr="0068372A">
        <w:rPr>
          <w:rFonts w:ascii="Tempus Sans ITC" w:hAnsi="Tempus Sans ITC"/>
          <w:b/>
          <w:sz w:val="56"/>
          <w:szCs w:val="56"/>
        </w:rPr>
        <w:t>EVENTS:</w:t>
      </w:r>
    </w:p>
    <w:p w:rsidR="00E41232" w:rsidRPr="006C49FE" w:rsidRDefault="00E41232" w:rsidP="005D44BC">
      <w:pPr>
        <w:pStyle w:val="NormalWeb"/>
        <w:shd w:val="clear" w:color="auto" w:fill="FFFFFF"/>
        <w:spacing w:before="0" w:beforeAutospacing="0" w:after="0" w:afterAutospacing="0" w:line="276" w:lineRule="auto"/>
        <w:rPr>
          <w:rFonts w:ascii="Tempus Sans ITC" w:hAnsi="Tempus Sans ITC"/>
        </w:rPr>
      </w:pPr>
      <w:r w:rsidRPr="005D44BC">
        <w:rPr>
          <w:rStyle w:val="wb-article-term"/>
          <w:rFonts w:ascii="Tempus Sans ITC" w:hAnsi="Tempus Sans ITC"/>
          <w:b/>
          <w:bCs/>
          <w:sz w:val="32"/>
          <w:szCs w:val="32"/>
        </w:rPr>
        <w:t>Battle of Agincourt</w:t>
      </w:r>
      <w:r w:rsidRPr="006C49FE">
        <w:rPr>
          <w:rStyle w:val="wb-article-term"/>
          <w:rFonts w:ascii="Tempus Sans ITC" w:hAnsi="Tempus Sans ITC"/>
          <w:b/>
          <w:bCs/>
        </w:rPr>
        <w:t xml:space="preserve"> </w:t>
      </w:r>
      <w:r w:rsidRPr="006C49FE">
        <w:rPr>
          <w:rFonts w:ascii="Tempus Sans ITC" w:hAnsi="Tempus Sans ITC"/>
        </w:rPr>
        <w:t xml:space="preserve">was one of the most important battles during the Hundred Years' War (1337-1453) between England and France. It took place near the village of Agincourt—also spelled </w:t>
      </w:r>
      <w:proofErr w:type="spellStart"/>
      <w:r w:rsidRPr="006C49FE">
        <w:rPr>
          <w:rFonts w:ascii="Tempus Sans ITC" w:hAnsi="Tempus Sans ITC"/>
        </w:rPr>
        <w:t>Azincourt</w:t>
      </w:r>
      <w:proofErr w:type="spellEnd"/>
      <w:r w:rsidRPr="006C49FE">
        <w:rPr>
          <w:rFonts w:ascii="Tempus Sans ITC" w:hAnsi="Tempus Sans ITC"/>
        </w:rPr>
        <w:t>—in northern France, on Oct. 25, 1415. It is one of the most famous victories in English history.</w:t>
      </w:r>
    </w:p>
    <w:p w:rsidR="00E41232" w:rsidRPr="006C49FE" w:rsidRDefault="00E41232" w:rsidP="005D44BC">
      <w:pPr>
        <w:pStyle w:val="NormalWeb"/>
        <w:shd w:val="clear" w:color="auto" w:fill="FFFFFF"/>
        <w:spacing w:before="0" w:beforeAutospacing="0" w:after="0" w:afterAutospacing="0" w:line="276" w:lineRule="auto"/>
        <w:rPr>
          <w:rFonts w:ascii="Tempus Sans ITC" w:hAnsi="Tempus Sans ITC"/>
        </w:rPr>
      </w:pPr>
      <w:r w:rsidRPr="006C49FE">
        <w:rPr>
          <w:rFonts w:ascii="Tempus Sans ITC" w:hAnsi="Tempus Sans ITC"/>
        </w:rPr>
        <w:t xml:space="preserve">King Henry V of England renewed the Hundred Years' War after a period of relative peace. In 1407, civil war broke out in France. Henry, who became king in 1413, saw an opportunity to make good on England's claim to the French throne. In August 1415, he led an army across </w:t>
      </w:r>
      <w:r w:rsidRPr="006C49FE">
        <w:rPr>
          <w:rFonts w:ascii="Tempus Sans ITC" w:hAnsi="Tempus Sans ITC"/>
        </w:rPr>
        <w:lastRenderedPageBreak/>
        <w:t xml:space="preserve">the English Channel and took the French seaport of </w:t>
      </w:r>
      <w:proofErr w:type="spellStart"/>
      <w:r w:rsidRPr="006C49FE">
        <w:rPr>
          <w:rFonts w:ascii="Tempus Sans ITC" w:hAnsi="Tempus Sans ITC"/>
        </w:rPr>
        <w:t>Harfleur</w:t>
      </w:r>
      <w:proofErr w:type="spellEnd"/>
      <w:r w:rsidRPr="006C49FE">
        <w:rPr>
          <w:rFonts w:ascii="Tempus Sans ITC" w:hAnsi="Tempus Sans ITC"/>
        </w:rPr>
        <w:t>. He then pushed into northern France, where a French army confronted him near Agincourt.</w:t>
      </w:r>
    </w:p>
    <w:p w:rsidR="00E41232" w:rsidRPr="006C49FE" w:rsidRDefault="00E41232" w:rsidP="005D44BC">
      <w:pPr>
        <w:pStyle w:val="NormalWeb"/>
        <w:shd w:val="clear" w:color="auto" w:fill="FFFFFF"/>
        <w:spacing w:before="0" w:beforeAutospacing="0" w:after="0" w:afterAutospacing="0" w:line="276" w:lineRule="auto"/>
        <w:rPr>
          <w:rFonts w:ascii="Tempus Sans ITC" w:hAnsi="Tempus Sans ITC"/>
        </w:rPr>
      </w:pPr>
      <w:r w:rsidRPr="006C49FE">
        <w:rPr>
          <w:rFonts w:ascii="Tempus Sans ITC" w:hAnsi="Tempus Sans ITC"/>
        </w:rPr>
        <w:t>The English army had only about 6,000 troops, but 5,000 of them were archers trained in the use of the longbow, the most advanced long-range weapon of the time. The archers were firmly disciplined and supported by cavalry. The French army was much larger, perhaps 20,000 to 30,000 strong. The main force of the French army consisted of nobles, knights, and heavily armed soldiers. The narrow field of battle allowed only a limited number of troops to fight at one time, removing France's advantage in numbers. Also, the battlefield was wet and muddy, so horses and knights laden with heavy armor and weaponry moved with difficulty. French soldiers stacked up in the lines, making easy targets for archers and preventing the arrival of reinforcements. English arrows cut down the French soldiers by the hundreds.</w:t>
      </w:r>
    </w:p>
    <w:p w:rsidR="00E41232" w:rsidRPr="006C49FE" w:rsidRDefault="00E41232" w:rsidP="005D44BC">
      <w:pPr>
        <w:pStyle w:val="NormalWeb"/>
        <w:shd w:val="clear" w:color="auto" w:fill="FFFFFF"/>
        <w:spacing w:before="0" w:beforeAutospacing="0" w:after="0" w:afterAutospacing="0" w:line="276" w:lineRule="auto"/>
        <w:rPr>
          <w:rFonts w:ascii="Tempus Sans ITC" w:hAnsi="Tempus Sans ITC"/>
        </w:rPr>
      </w:pPr>
      <w:r w:rsidRPr="006C49FE">
        <w:rPr>
          <w:rFonts w:ascii="Tempus Sans ITC" w:hAnsi="Tempus Sans ITC"/>
        </w:rPr>
        <w:t>The English won the battle, but they were still greatly outnumbered. Fearing further attack, Henry ordered the execution of most of the French prisoners taken during the fighting. In all, at least 6,000 French troops died, with English dead numbering fewer than 500.</w:t>
      </w:r>
    </w:p>
    <w:p w:rsidR="00E41232" w:rsidRPr="006C49FE" w:rsidRDefault="00E41232" w:rsidP="005D44BC">
      <w:pPr>
        <w:pStyle w:val="NormalWeb"/>
        <w:shd w:val="clear" w:color="auto" w:fill="FFFFFF"/>
        <w:spacing w:before="0" w:beforeAutospacing="0" w:after="0" w:afterAutospacing="0" w:line="276" w:lineRule="auto"/>
        <w:rPr>
          <w:rFonts w:ascii="Tempus Sans ITC" w:hAnsi="Tempus Sans ITC"/>
        </w:rPr>
      </w:pPr>
      <w:r w:rsidRPr="006C49FE">
        <w:rPr>
          <w:rFonts w:ascii="Tempus Sans ITC" w:hAnsi="Tempus Sans ITC"/>
        </w:rPr>
        <w:t>Agincourt was the third great English victory in the Hundred Years' War. The English went on to conquer Normandy and sign the Treaty of Troyes in 1420, making Henry heir to the French throne. The Battle of Agincourt is featured in the English playwright William Shakespeare's historical drama</w:t>
      </w:r>
      <w:r w:rsidRPr="006C49FE">
        <w:rPr>
          <w:rStyle w:val="apple-converted-space"/>
          <w:rFonts w:ascii="Tempus Sans ITC" w:hAnsi="Tempus Sans ITC"/>
        </w:rPr>
        <w:t> </w:t>
      </w:r>
      <w:r w:rsidRPr="006C49FE">
        <w:rPr>
          <w:rFonts w:ascii="Tempus Sans ITC" w:hAnsi="Tempus Sans ITC"/>
          <w:i/>
          <w:iCs/>
        </w:rPr>
        <w:t>Henry V</w:t>
      </w:r>
      <w:r w:rsidRPr="006C49FE">
        <w:rPr>
          <w:rStyle w:val="apple-converted-space"/>
          <w:rFonts w:ascii="Tempus Sans ITC" w:hAnsi="Tempus Sans ITC"/>
        </w:rPr>
        <w:t> </w:t>
      </w:r>
      <w:r w:rsidRPr="006C49FE">
        <w:rPr>
          <w:rFonts w:ascii="Tempus Sans ITC" w:hAnsi="Tempus Sans ITC"/>
        </w:rPr>
        <w:t>(1599).</w:t>
      </w:r>
    </w:p>
    <w:p w:rsidR="007B230A" w:rsidRPr="006C49FE" w:rsidRDefault="007B230A" w:rsidP="005D44BC">
      <w:pPr>
        <w:pStyle w:val="NormalWeb"/>
        <w:shd w:val="clear" w:color="auto" w:fill="FFFFFF"/>
        <w:spacing w:before="0" w:beforeAutospacing="0" w:after="0" w:afterAutospacing="0" w:line="276" w:lineRule="auto"/>
        <w:rPr>
          <w:rFonts w:ascii="Tempus Sans ITC" w:hAnsi="Tempus Sans ITC"/>
        </w:rPr>
      </w:pPr>
    </w:p>
    <w:p w:rsidR="007B230A" w:rsidRPr="006C49FE" w:rsidRDefault="007B230A" w:rsidP="005D44BC">
      <w:pPr>
        <w:pStyle w:val="NormalWeb"/>
        <w:shd w:val="clear" w:color="auto" w:fill="FFFFFF"/>
        <w:spacing w:before="0" w:beforeAutospacing="0" w:after="0" w:afterAutospacing="0" w:line="276" w:lineRule="auto"/>
        <w:rPr>
          <w:rFonts w:ascii="Tempus Sans ITC" w:hAnsi="Tempus Sans ITC"/>
        </w:rPr>
      </w:pPr>
      <w:r w:rsidRPr="005D44BC">
        <w:rPr>
          <w:rStyle w:val="wb-article-term"/>
          <w:rFonts w:ascii="Tempus Sans ITC" w:hAnsi="Tempus Sans ITC"/>
          <w:b/>
          <w:bCs/>
          <w:sz w:val="32"/>
          <w:szCs w:val="32"/>
        </w:rPr>
        <w:t>Battle of Hastings</w:t>
      </w:r>
      <w:r w:rsidRPr="006C49FE">
        <w:rPr>
          <w:rStyle w:val="apple-converted-space"/>
          <w:rFonts w:ascii="Tempus Sans ITC" w:hAnsi="Tempus Sans ITC"/>
        </w:rPr>
        <w:t> </w:t>
      </w:r>
      <w:r w:rsidRPr="006C49FE">
        <w:rPr>
          <w:rFonts w:ascii="Tempus Sans ITC" w:hAnsi="Tempus Sans ITC"/>
        </w:rPr>
        <w:t>(Oct. 14, 1066), marked the beginning of the conquest of England by William, Duke of Normandy. Historians rank it among the major battles that</w:t>
      </w:r>
      <w:r w:rsidR="005D44BC">
        <w:rPr>
          <w:rFonts w:ascii="Tempus Sans ITC" w:hAnsi="Tempus Sans ITC"/>
        </w:rPr>
        <w:t xml:space="preserve"> changed the course of history.</w:t>
      </w:r>
    </w:p>
    <w:p w:rsidR="007B230A" w:rsidRPr="006C49FE" w:rsidRDefault="0068372A" w:rsidP="005D44BC">
      <w:pPr>
        <w:pStyle w:val="NormalWeb"/>
        <w:shd w:val="clear" w:color="auto" w:fill="FFFFFF"/>
        <w:spacing w:before="0" w:beforeAutospacing="0" w:after="0" w:afterAutospacing="0" w:line="276" w:lineRule="auto"/>
        <w:rPr>
          <w:rFonts w:ascii="Tempus Sans ITC" w:hAnsi="Tempus Sans ITC"/>
        </w:rPr>
      </w:pPr>
      <w:r>
        <w:rPr>
          <w:rFonts w:ascii="Tempus Sans ITC" w:hAnsi="Tempus Sans ITC"/>
        </w:rPr>
        <w:t>Harold Godwin</w:t>
      </w:r>
      <w:r w:rsidR="007B230A" w:rsidRPr="006C49FE">
        <w:rPr>
          <w:rFonts w:ascii="Tempus Sans ITC" w:hAnsi="Tempus Sans ITC"/>
        </w:rPr>
        <w:t>son was chosen king of England in 1066, after Edward the Confessor died. But William of Normandy claimed that Edward, his cousin, had promised him the English throne. Harold prepared to defend the coast against an attack, as William enlisted knights from Normandy and northern France. But the king of Norway suddenly invaded northern England to claim the throne. Harold took his troops north on a forced march. His Anglo-Saxon force</w:t>
      </w:r>
      <w:r w:rsidR="005D44BC">
        <w:rPr>
          <w:rFonts w:ascii="Tempus Sans ITC" w:hAnsi="Tempus Sans ITC"/>
        </w:rPr>
        <w:t>s defeated the Norse near York.</w:t>
      </w:r>
    </w:p>
    <w:p w:rsidR="00E41232" w:rsidRDefault="007B230A" w:rsidP="005D44BC">
      <w:pPr>
        <w:pStyle w:val="NormalWeb"/>
        <w:shd w:val="clear" w:color="auto" w:fill="FFFFFF"/>
        <w:spacing w:before="0" w:beforeAutospacing="0" w:after="0" w:afterAutospacing="0" w:line="276" w:lineRule="auto"/>
        <w:rPr>
          <w:rFonts w:ascii="Tempus Sans ITC" w:hAnsi="Tempus Sans ITC"/>
        </w:rPr>
      </w:pPr>
      <w:r w:rsidRPr="006C49FE">
        <w:rPr>
          <w:rFonts w:ascii="Tempus Sans ITC" w:hAnsi="Tempus Sans ITC"/>
        </w:rPr>
        <w:t xml:space="preserve">During Harold's absence from the southern coast of England, William landed his army without opposition. Harold hastened south with his weary forces and gathered such militiamen as he could from the south. He met William's invading troops at the hill of Senlac, near the town of Hastings. Harold almost won a second major victory in three weeks in the daylong battle. The details of the fighting are unclear. But historians think Harold's men held the top of the hill. Then the Normans pretended to retreat in disorder, causing the </w:t>
      </w:r>
      <w:r w:rsidRPr="006C49FE">
        <w:rPr>
          <w:rFonts w:ascii="Tempus Sans ITC" w:hAnsi="Tempus Sans ITC"/>
        </w:rPr>
        <w:lastRenderedPageBreak/>
        <w:t>English militia on the flanks to rush down the hill in pursuit. The Norman knights split the English formation, cutting the separate elements of the enemy army to pieces. Harold was killed, probably by a Norman arrow. But it took William five more years to complete his conquest.</w:t>
      </w:r>
    </w:p>
    <w:p w:rsidR="0068372A" w:rsidRPr="005D44BC" w:rsidRDefault="0068372A" w:rsidP="005D44BC">
      <w:pPr>
        <w:pStyle w:val="NormalWeb"/>
        <w:shd w:val="clear" w:color="auto" w:fill="FFFFFF"/>
        <w:spacing w:before="0" w:beforeAutospacing="0" w:after="0" w:afterAutospacing="0" w:line="276" w:lineRule="auto"/>
        <w:rPr>
          <w:rFonts w:ascii="Tempus Sans ITC" w:hAnsi="Tempus Sans ITC"/>
        </w:rPr>
      </w:pPr>
    </w:p>
    <w:p w:rsidR="00B83701" w:rsidRPr="006C49FE" w:rsidRDefault="002C69F6" w:rsidP="005D44BC">
      <w:pPr>
        <w:pStyle w:val="NormalWeb"/>
        <w:shd w:val="clear" w:color="auto" w:fill="FFFFFF"/>
        <w:spacing w:before="96" w:beforeAutospacing="0" w:after="120" w:afterAutospacing="0" w:line="276" w:lineRule="auto"/>
        <w:rPr>
          <w:rFonts w:ascii="Tempus Sans ITC" w:hAnsi="Tempus Sans ITC" w:cs="Arial"/>
        </w:rPr>
      </w:pPr>
      <w:proofErr w:type="spellStart"/>
      <w:r w:rsidRPr="0068372A">
        <w:rPr>
          <w:rFonts w:ascii="Tempus Sans ITC" w:hAnsi="Tempus Sans ITC" w:cs="Arial"/>
          <w:b/>
          <w:sz w:val="32"/>
          <w:szCs w:val="32"/>
        </w:rPr>
        <w:t>Lindisfarne</w:t>
      </w:r>
      <w:proofErr w:type="spellEnd"/>
      <w:r w:rsidRPr="0068372A">
        <w:rPr>
          <w:rFonts w:ascii="Tempus Sans ITC" w:hAnsi="Tempus Sans ITC" w:cs="Arial"/>
          <w:b/>
          <w:sz w:val="32"/>
          <w:szCs w:val="32"/>
        </w:rPr>
        <w:t xml:space="preserve"> Viking Raids</w:t>
      </w:r>
      <w:r w:rsidRPr="006C49FE">
        <w:rPr>
          <w:rFonts w:ascii="Tempus Sans ITC" w:hAnsi="Tempus Sans ITC" w:cs="Arial"/>
        </w:rPr>
        <w:t xml:space="preserve">: </w:t>
      </w:r>
      <w:r w:rsidR="00B83701" w:rsidRPr="006C49FE">
        <w:rPr>
          <w:rFonts w:ascii="Tempus Sans ITC" w:hAnsi="Tempus Sans ITC" w:cs="Arial"/>
        </w:rPr>
        <w:t>In 793, a</w:t>
      </w:r>
      <w:r w:rsidR="00B83701" w:rsidRPr="006C49FE">
        <w:rPr>
          <w:rStyle w:val="apple-converted-space"/>
          <w:rFonts w:ascii="Tempus Sans ITC" w:hAnsi="Tempus Sans ITC" w:cs="Arial"/>
        </w:rPr>
        <w:t> </w:t>
      </w:r>
      <w:r w:rsidR="00B83701" w:rsidRPr="006C49FE">
        <w:rPr>
          <w:rFonts w:ascii="Tempus Sans ITC" w:hAnsi="Tempus Sans ITC" w:cs="Arial"/>
        </w:rPr>
        <w:t>Viking</w:t>
      </w:r>
      <w:r w:rsidR="00B83701" w:rsidRPr="006C49FE">
        <w:rPr>
          <w:rStyle w:val="apple-converted-space"/>
          <w:rFonts w:ascii="Tempus Sans ITC" w:hAnsi="Tempus Sans ITC" w:cs="Arial"/>
        </w:rPr>
        <w:t> </w:t>
      </w:r>
      <w:r w:rsidR="00B83701" w:rsidRPr="006C49FE">
        <w:rPr>
          <w:rFonts w:ascii="Tempus Sans ITC" w:hAnsi="Tempus Sans ITC" w:cs="Arial"/>
        </w:rPr>
        <w:t xml:space="preserve">raid on </w:t>
      </w:r>
      <w:proofErr w:type="spellStart"/>
      <w:r w:rsidR="00B83701" w:rsidRPr="006C49FE">
        <w:rPr>
          <w:rFonts w:ascii="Tempus Sans ITC" w:hAnsi="Tempus Sans ITC" w:cs="Arial"/>
        </w:rPr>
        <w:t>Lindisfarne</w:t>
      </w:r>
      <w:proofErr w:type="spellEnd"/>
      <w:r w:rsidRPr="006C49FE">
        <w:rPr>
          <w:rFonts w:ascii="Tempus Sans ITC" w:hAnsi="Tempus Sans ITC" w:cs="Arial"/>
          <w:vertAlign w:val="superscript"/>
        </w:rPr>
        <w:t xml:space="preserve"> </w:t>
      </w:r>
      <w:r w:rsidR="00B83701" w:rsidRPr="006C49FE">
        <w:rPr>
          <w:rFonts w:ascii="Tempus Sans ITC" w:hAnsi="Tempus Sans ITC" w:cs="Arial"/>
        </w:rPr>
        <w:t>caused much consternation throughout the Christian west and is now often taken as the beginning of the</w:t>
      </w:r>
      <w:r w:rsidR="00B83701" w:rsidRPr="006C49FE">
        <w:rPr>
          <w:rStyle w:val="apple-converted-space"/>
          <w:rFonts w:ascii="Tempus Sans ITC" w:hAnsi="Tempus Sans ITC" w:cs="Arial"/>
        </w:rPr>
        <w:t> </w:t>
      </w:r>
      <w:r w:rsidRPr="006C49FE">
        <w:rPr>
          <w:rFonts w:ascii="Tempus Sans ITC" w:hAnsi="Tempus Sans ITC" w:cs="Arial"/>
        </w:rPr>
        <w:t>Viking Ag</w:t>
      </w:r>
      <w:r w:rsidR="00B83701" w:rsidRPr="006C49FE">
        <w:rPr>
          <w:rFonts w:ascii="Tempus Sans ITC" w:hAnsi="Tempus Sans ITC" w:cs="Arial"/>
        </w:rPr>
        <w:t xml:space="preserve">e. The generally accepted date for the Viking raid on </w:t>
      </w:r>
      <w:proofErr w:type="spellStart"/>
      <w:r w:rsidR="00B83701" w:rsidRPr="006C49FE">
        <w:rPr>
          <w:rFonts w:ascii="Tempus Sans ITC" w:hAnsi="Tempus Sans ITC" w:cs="Arial"/>
        </w:rPr>
        <w:t>Lindisfarne</w:t>
      </w:r>
      <w:proofErr w:type="spellEnd"/>
      <w:r w:rsidR="00B83701" w:rsidRPr="006C49FE">
        <w:rPr>
          <w:rFonts w:ascii="Tempus Sans ITC" w:hAnsi="Tempus Sans ITC" w:cs="Arial"/>
        </w:rPr>
        <w:t xml:space="preserve"> is in fact 8 June when better sailing weather would </w:t>
      </w:r>
      <w:proofErr w:type="spellStart"/>
      <w:r w:rsidR="00B83701" w:rsidRPr="006C49FE">
        <w:rPr>
          <w:rFonts w:ascii="Tempus Sans ITC" w:hAnsi="Tempus Sans ITC" w:cs="Arial"/>
        </w:rPr>
        <w:t>favour</w:t>
      </w:r>
      <w:proofErr w:type="spellEnd"/>
      <w:r w:rsidR="00B83701" w:rsidRPr="006C49FE">
        <w:rPr>
          <w:rFonts w:ascii="Tempus Sans ITC" w:hAnsi="Tempus Sans ITC" w:cs="Arial"/>
        </w:rPr>
        <w:t xml:space="preserve"> coastal raids.</w:t>
      </w:r>
    </w:p>
    <w:p w:rsidR="00B83701" w:rsidRPr="006C49FE" w:rsidRDefault="002C69F6" w:rsidP="005D44BC">
      <w:pPr>
        <w:pStyle w:val="NormalWeb"/>
        <w:shd w:val="clear" w:color="auto" w:fill="FFFFFF"/>
        <w:spacing w:before="96" w:beforeAutospacing="0" w:after="120" w:afterAutospacing="0" w:line="276" w:lineRule="auto"/>
        <w:rPr>
          <w:rFonts w:ascii="Tempus Sans ITC" w:hAnsi="Tempus Sans ITC" w:cs="Arial"/>
        </w:rPr>
      </w:pPr>
      <w:r w:rsidRPr="006C49FE">
        <w:rPr>
          <w:rFonts w:ascii="Tempus Sans ITC" w:hAnsi="Tempus Sans ITC" w:cs="Arial"/>
        </w:rPr>
        <w:t>A</w:t>
      </w:r>
      <w:r w:rsidR="00B83701" w:rsidRPr="006C49FE">
        <w:rPr>
          <w:rFonts w:ascii="Tempus Sans ITC" w:hAnsi="Tempus Sans ITC" w:cs="Arial"/>
        </w:rPr>
        <w:t xml:space="preserve"> Northumbrian scholar in</w:t>
      </w:r>
      <w:r w:rsidR="00B83701" w:rsidRPr="006C49FE">
        <w:rPr>
          <w:rStyle w:val="apple-converted-space"/>
          <w:rFonts w:ascii="Tempus Sans ITC" w:hAnsi="Tempus Sans ITC" w:cs="Arial"/>
        </w:rPr>
        <w:t> </w:t>
      </w:r>
      <w:r w:rsidR="00B83701" w:rsidRPr="006C49FE">
        <w:rPr>
          <w:rFonts w:ascii="Tempus Sans ITC" w:hAnsi="Tempus Sans ITC" w:cs="Arial"/>
        </w:rPr>
        <w:t xml:space="preserve">Charlemagne's court at the </w:t>
      </w:r>
      <w:proofErr w:type="gramStart"/>
      <w:r w:rsidR="00B83701" w:rsidRPr="006C49FE">
        <w:rPr>
          <w:rFonts w:ascii="Tempus Sans ITC" w:hAnsi="Tempus Sans ITC" w:cs="Arial"/>
        </w:rPr>
        <w:t>time,</w:t>
      </w:r>
      <w:proofErr w:type="gramEnd"/>
      <w:r w:rsidR="00B83701" w:rsidRPr="006C49FE">
        <w:rPr>
          <w:rFonts w:ascii="Tempus Sans ITC" w:hAnsi="Tempus Sans ITC" w:cs="Arial"/>
        </w:rPr>
        <w:t xml:space="preserve"> wrote:</w:t>
      </w:r>
    </w:p>
    <w:p w:rsidR="00B83701" w:rsidRPr="006C49FE" w:rsidRDefault="002C69F6" w:rsidP="005D44BC">
      <w:pPr>
        <w:pStyle w:val="NormalWeb"/>
        <w:shd w:val="clear" w:color="auto" w:fill="FFFFFF"/>
        <w:spacing w:before="96" w:beforeAutospacing="0" w:after="120" w:afterAutospacing="0" w:line="276" w:lineRule="auto"/>
        <w:rPr>
          <w:rFonts w:ascii="Tempus Sans ITC" w:hAnsi="Tempus Sans ITC" w:cs="Arial"/>
        </w:rPr>
      </w:pPr>
      <w:r w:rsidRPr="006C49FE">
        <w:rPr>
          <w:rFonts w:ascii="Tempus Sans ITC" w:hAnsi="Tempus Sans ITC" w:cs="Arial"/>
          <w:i/>
        </w:rPr>
        <w:t>”</w:t>
      </w:r>
      <w:r w:rsidR="00B83701" w:rsidRPr="006C49FE">
        <w:rPr>
          <w:rFonts w:ascii="Tempus Sans ITC" w:hAnsi="Tempus Sans ITC" w:cs="Arial"/>
          <w:i/>
        </w:rPr>
        <w:t>Never before has such terror appeared in Britain as we have now suffered from a pagan race. . . .The heathens poured out the blood of saints around the altar, and trampled on the bodies of saints in the temple of God, like dung in the streets</w:t>
      </w:r>
      <w:r w:rsidR="00B83701" w:rsidRPr="006C49FE">
        <w:rPr>
          <w:rFonts w:ascii="Tempus Sans ITC" w:hAnsi="Tempus Sans ITC" w:cs="Arial"/>
        </w:rPr>
        <w:t>.</w:t>
      </w:r>
      <w:r w:rsidRPr="006C49FE">
        <w:rPr>
          <w:rFonts w:ascii="Tempus Sans ITC" w:hAnsi="Tempus Sans ITC" w:cs="Arial"/>
          <w:vertAlign w:val="superscript"/>
        </w:rPr>
        <w:t>”</w:t>
      </w:r>
    </w:p>
    <w:p w:rsidR="00B83701" w:rsidRDefault="00B83701" w:rsidP="0068372A">
      <w:pPr>
        <w:pStyle w:val="NormalWeb"/>
        <w:shd w:val="clear" w:color="auto" w:fill="FFFFFF"/>
        <w:spacing w:before="96" w:beforeAutospacing="0" w:after="120" w:afterAutospacing="0" w:line="276" w:lineRule="auto"/>
        <w:rPr>
          <w:rFonts w:ascii="Tempus Sans ITC" w:hAnsi="Tempus Sans ITC" w:cs="Arial"/>
        </w:rPr>
      </w:pPr>
      <w:r w:rsidRPr="006C49FE">
        <w:rPr>
          <w:rFonts w:ascii="Tempus Sans ITC" w:hAnsi="Tempus Sans ITC" w:cs="Arial"/>
        </w:rPr>
        <w:t>The English seemed to turn their back on the sea as they became more settled. Many monasteries were established on islands, peninsulas, river mouths and cliffs. Isolated communities were less susceptible to interference and the politics of the heartland. The amazement of the English at the raids from the sea must have been matched by the amazement of the raiders at such (to them) vulnerable, wealthy and unarmed settlements.</w:t>
      </w:r>
      <w:r w:rsidR="002C69F6" w:rsidRPr="006C49FE">
        <w:rPr>
          <w:rFonts w:ascii="Tempus Sans ITC" w:hAnsi="Tempus Sans ITC" w:cs="Arial"/>
        </w:rPr>
        <w:t xml:space="preserve"> </w:t>
      </w:r>
      <w:r w:rsidRPr="006C49FE">
        <w:rPr>
          <w:rFonts w:ascii="Tempus Sans ITC" w:hAnsi="Tempus Sans ITC" w:cs="Arial"/>
        </w:rPr>
        <w:t>These preliminary raids, unsettling as they were, were not followed up</w:t>
      </w:r>
      <w:r w:rsidR="002C69F6" w:rsidRPr="006C49FE">
        <w:rPr>
          <w:rFonts w:ascii="Tempus Sans ITC" w:hAnsi="Tempus Sans ITC" w:cs="Arial"/>
        </w:rPr>
        <w:t>.</w:t>
      </w:r>
    </w:p>
    <w:p w:rsidR="0068372A" w:rsidRPr="006C49FE" w:rsidRDefault="0068372A" w:rsidP="0068372A">
      <w:pPr>
        <w:pStyle w:val="NormalWeb"/>
        <w:shd w:val="clear" w:color="auto" w:fill="FFFFFF"/>
        <w:spacing w:before="96" w:beforeAutospacing="0" w:after="120" w:afterAutospacing="0" w:line="276" w:lineRule="auto"/>
        <w:rPr>
          <w:rFonts w:ascii="Tempus Sans ITC" w:hAnsi="Tempus Sans ITC" w:cs="Arial"/>
        </w:rPr>
      </w:pPr>
    </w:p>
    <w:p w:rsidR="00C1311F" w:rsidRPr="006C49FE" w:rsidRDefault="00C1311F" w:rsidP="005D44BC">
      <w:pPr>
        <w:shd w:val="clear" w:color="auto" w:fill="FFFFFF"/>
        <w:spacing w:after="0"/>
        <w:rPr>
          <w:rFonts w:ascii="Tempus Sans ITC" w:eastAsia="Times New Roman" w:hAnsi="Tempus Sans ITC" w:cs="Times New Roman"/>
          <w:sz w:val="24"/>
          <w:szCs w:val="24"/>
        </w:rPr>
      </w:pPr>
      <w:r w:rsidRPr="005D44BC">
        <w:rPr>
          <w:rFonts w:ascii="Tempus Sans ITC" w:eastAsia="Times New Roman" w:hAnsi="Tempus Sans ITC" w:cs="Times New Roman"/>
          <w:b/>
          <w:bCs/>
          <w:sz w:val="32"/>
          <w:szCs w:val="32"/>
        </w:rPr>
        <w:t>Black Death</w:t>
      </w:r>
      <w:r w:rsidRPr="006C49FE">
        <w:rPr>
          <w:rFonts w:ascii="Tempus Sans ITC" w:eastAsia="Times New Roman" w:hAnsi="Tempus Sans ITC" w:cs="Times New Roman"/>
          <w:sz w:val="24"/>
          <w:szCs w:val="24"/>
        </w:rPr>
        <w:t xml:space="preserve"> was a deadly epidemic that spread across Asia and Europe beginning in the </w:t>
      </w:r>
      <w:proofErr w:type="gramStart"/>
      <w:r w:rsidRPr="006C49FE">
        <w:rPr>
          <w:rFonts w:ascii="Tempus Sans ITC" w:eastAsia="Times New Roman" w:hAnsi="Tempus Sans ITC" w:cs="Times New Roman"/>
          <w:sz w:val="24"/>
          <w:szCs w:val="24"/>
        </w:rPr>
        <w:t>mid-1300’s</w:t>
      </w:r>
      <w:proofErr w:type="gramEnd"/>
      <w:r w:rsidRPr="006C49FE">
        <w:rPr>
          <w:rFonts w:ascii="Tempus Sans ITC" w:eastAsia="Times New Roman" w:hAnsi="Tempus Sans ITC" w:cs="Times New Roman"/>
          <w:sz w:val="24"/>
          <w:szCs w:val="24"/>
        </w:rPr>
        <w:t>. Medical historians have identified the cause of the Black Death as bubonic plague, an infectious disease caused by the bacterium </w:t>
      </w:r>
      <w:r w:rsidRPr="006C49FE">
        <w:rPr>
          <w:rFonts w:ascii="Tempus Sans ITC" w:eastAsia="Times New Roman" w:hAnsi="Tempus Sans ITC" w:cs="Times New Roman"/>
          <w:i/>
          <w:iCs/>
          <w:sz w:val="24"/>
          <w:szCs w:val="24"/>
        </w:rPr>
        <w:t xml:space="preserve">Yersinia </w:t>
      </w:r>
      <w:proofErr w:type="spellStart"/>
      <w:r w:rsidRPr="006C49FE">
        <w:rPr>
          <w:rFonts w:ascii="Tempus Sans ITC" w:eastAsia="Times New Roman" w:hAnsi="Tempus Sans ITC" w:cs="Times New Roman"/>
          <w:i/>
          <w:iCs/>
          <w:sz w:val="24"/>
          <w:szCs w:val="24"/>
        </w:rPr>
        <w:t>pestis</w:t>
      </w:r>
      <w:proofErr w:type="spellEnd"/>
      <w:r w:rsidRPr="006C49FE">
        <w:rPr>
          <w:rFonts w:ascii="Tempus Sans ITC" w:eastAsia="Times New Roman" w:hAnsi="Tempus Sans ITC" w:cs="Times New Roman"/>
          <w:sz w:val="24"/>
          <w:szCs w:val="24"/>
        </w:rPr>
        <w:t>. The Black Death was the second </w:t>
      </w:r>
      <w:r w:rsidRPr="006C49FE">
        <w:rPr>
          <w:rFonts w:ascii="Tempus Sans ITC" w:eastAsia="Times New Roman" w:hAnsi="Tempus Sans ITC" w:cs="Times New Roman"/>
          <w:i/>
          <w:iCs/>
          <w:sz w:val="24"/>
          <w:szCs w:val="24"/>
        </w:rPr>
        <w:t>pandemic</w:t>
      </w:r>
      <w:r w:rsidRPr="006C49FE">
        <w:rPr>
          <w:rFonts w:ascii="Tempus Sans ITC" w:eastAsia="Times New Roman" w:hAnsi="Tempus Sans ITC" w:cs="Times New Roman"/>
          <w:sz w:val="24"/>
          <w:szCs w:val="24"/>
        </w:rPr>
        <w:t> (extremely widespread occurrence) of plague in history. The first pandemic began in the mid-500’s A.D. in the Byzantine Empire and spread across Europe. By about 1400, the Black Death had killed up to 40 percent of the population of Europe—around 25 million people.</w:t>
      </w:r>
    </w:p>
    <w:p w:rsidR="00C1311F" w:rsidRPr="006C49FE" w:rsidRDefault="00C1311F" w:rsidP="005D44BC">
      <w:pPr>
        <w:shd w:val="clear" w:color="auto" w:fill="FFFFFF"/>
        <w:spacing w:after="0"/>
        <w:rPr>
          <w:rFonts w:ascii="Tempus Sans ITC" w:eastAsia="Times New Roman" w:hAnsi="Tempus Sans ITC" w:cs="Times New Roman"/>
          <w:sz w:val="24"/>
          <w:szCs w:val="24"/>
        </w:rPr>
      </w:pPr>
      <w:r w:rsidRPr="006C49FE">
        <w:rPr>
          <w:rFonts w:ascii="Tempus Sans ITC" w:eastAsia="Times New Roman" w:hAnsi="Tempus Sans ITC" w:cs="Times New Roman"/>
          <w:sz w:val="24"/>
          <w:szCs w:val="24"/>
        </w:rPr>
        <w:t xml:space="preserve">Historians think the Black Death originated as an outbreak of plague in central Asia. Records indicate that the disease reached the Black Sea port of </w:t>
      </w:r>
      <w:proofErr w:type="spellStart"/>
      <w:r w:rsidRPr="006C49FE">
        <w:rPr>
          <w:rFonts w:ascii="Tempus Sans ITC" w:eastAsia="Times New Roman" w:hAnsi="Tempus Sans ITC" w:cs="Times New Roman"/>
          <w:sz w:val="24"/>
          <w:szCs w:val="24"/>
        </w:rPr>
        <w:t>Caffa</w:t>
      </w:r>
      <w:proofErr w:type="spellEnd"/>
      <w:r w:rsidRPr="006C49FE">
        <w:rPr>
          <w:rFonts w:ascii="Tempus Sans ITC" w:eastAsia="Times New Roman" w:hAnsi="Tempus Sans ITC" w:cs="Times New Roman"/>
          <w:sz w:val="24"/>
          <w:szCs w:val="24"/>
        </w:rPr>
        <w:t xml:space="preserve"> (now </w:t>
      </w:r>
      <w:proofErr w:type="spellStart"/>
      <w:r w:rsidRPr="006C49FE">
        <w:rPr>
          <w:rFonts w:ascii="Tempus Sans ITC" w:eastAsia="Times New Roman" w:hAnsi="Tempus Sans ITC" w:cs="Times New Roman"/>
          <w:sz w:val="24"/>
          <w:szCs w:val="24"/>
        </w:rPr>
        <w:t>Feodosiya</w:t>
      </w:r>
      <w:proofErr w:type="spellEnd"/>
      <w:r w:rsidRPr="006C49FE">
        <w:rPr>
          <w:rFonts w:ascii="Tempus Sans ITC" w:eastAsia="Times New Roman" w:hAnsi="Tempus Sans ITC" w:cs="Times New Roman"/>
          <w:sz w:val="24"/>
          <w:szCs w:val="24"/>
        </w:rPr>
        <w:t xml:space="preserve">, Ukraine) by 1347. It then spread swiftly along seafaring and overland trade routes to western Asia, North Africa, and southern Europe. In 1347, the plague struck Messina, Sicily. Soon, cities surrounding the Mediterranean Sea experienced outbreaks with enormous death tolls. The </w:t>
      </w:r>
      <w:r w:rsidRPr="006C49FE">
        <w:rPr>
          <w:rFonts w:ascii="Tempus Sans ITC" w:eastAsia="Times New Roman" w:hAnsi="Tempus Sans ITC" w:cs="Times New Roman"/>
          <w:sz w:val="24"/>
          <w:szCs w:val="24"/>
        </w:rPr>
        <w:lastRenderedPageBreak/>
        <w:t>disease spread farther into Europe, striking London in 1348 and Scandinavia and Russia soon after. Over the following centuries, repeated outbreaks struck throughout Europe.</w:t>
      </w:r>
    </w:p>
    <w:p w:rsidR="00661CDD" w:rsidRPr="006C49FE" w:rsidRDefault="00C1311F" w:rsidP="005D44BC">
      <w:pPr>
        <w:shd w:val="clear" w:color="auto" w:fill="FFFFFF"/>
        <w:spacing w:after="0"/>
        <w:rPr>
          <w:rFonts w:ascii="Tempus Sans ITC" w:eastAsia="Times New Roman" w:hAnsi="Tempus Sans ITC" w:cs="Times New Roman"/>
          <w:sz w:val="24"/>
          <w:szCs w:val="24"/>
        </w:rPr>
      </w:pPr>
      <w:r w:rsidRPr="006C49FE">
        <w:rPr>
          <w:rFonts w:ascii="Tempus Sans ITC" w:eastAsia="Times New Roman" w:hAnsi="Tempus Sans ITC" w:cs="Times New Roman"/>
          <w:sz w:val="24"/>
          <w:szCs w:val="24"/>
        </w:rPr>
        <w:t>Physicians at the time did not know the cause of the disease. They could not prevent its spread and had no effective treatments for those who suffered from it. Many people mistakenly believed it was caused by breathing foul air. Many people believed the plague was punishment from God. In some regions, people whipped themselves in grotesque public processions in an attempt to appease God’s anger.</w:t>
      </w:r>
      <w:r w:rsidR="00661CDD" w:rsidRPr="006C49FE">
        <w:rPr>
          <w:rFonts w:ascii="Tempus Sans ITC" w:eastAsia="Times New Roman" w:hAnsi="Tempus Sans ITC" w:cs="Times New Roman"/>
          <w:sz w:val="24"/>
          <w:szCs w:val="24"/>
        </w:rPr>
        <w:t xml:space="preserve"> </w:t>
      </w:r>
    </w:p>
    <w:p w:rsidR="00661CDD" w:rsidRPr="006C49FE" w:rsidRDefault="00661CDD" w:rsidP="005D44BC">
      <w:pPr>
        <w:shd w:val="clear" w:color="auto" w:fill="FFFFFF"/>
        <w:spacing w:after="0"/>
        <w:rPr>
          <w:rFonts w:ascii="Tempus Sans ITC" w:eastAsia="Times New Roman" w:hAnsi="Tempus Sans ITC" w:cs="Times New Roman"/>
          <w:sz w:val="24"/>
          <w:szCs w:val="24"/>
        </w:rPr>
      </w:pPr>
      <w:r w:rsidRPr="006C49FE">
        <w:rPr>
          <w:rFonts w:ascii="Tempus Sans ITC" w:eastAsia="Times New Roman" w:hAnsi="Tempus Sans ITC" w:cs="Times New Roman"/>
          <w:sz w:val="24"/>
          <w:szCs w:val="24"/>
        </w:rPr>
        <w:t>The Black Death transformed European society. Consumers and skilled workers died by the thousands in cities, devastating some local economies. Labor shortages caused by high death tolls led to increased wages, attracting many peasants to the cities. Some rural villages simply disappeared. To control the spread of the disease, some European governments enacted important public health measures, such as quarantines. Eventually, many areas established public hospitals and permanent boards to help protect public health.</w:t>
      </w:r>
    </w:p>
    <w:p w:rsidR="00C1311F" w:rsidRDefault="00661CDD" w:rsidP="005D44BC">
      <w:pPr>
        <w:shd w:val="clear" w:color="auto" w:fill="FFFFFF"/>
        <w:spacing w:after="0"/>
        <w:rPr>
          <w:rFonts w:ascii="Tempus Sans ITC" w:eastAsia="Times New Roman" w:hAnsi="Tempus Sans ITC" w:cs="Times New Roman"/>
          <w:sz w:val="24"/>
          <w:szCs w:val="24"/>
        </w:rPr>
      </w:pPr>
      <w:r w:rsidRPr="006C49FE">
        <w:rPr>
          <w:rFonts w:ascii="Tempus Sans ITC" w:eastAsia="Times New Roman" w:hAnsi="Tempus Sans ITC" w:cs="Times New Roman"/>
          <w:sz w:val="24"/>
          <w:szCs w:val="24"/>
        </w:rPr>
        <w:t>Some scholars have also noted the cultural effects of the Black Death in the art of the early Renaissance. Mortality and individualism appear as common themes in the art and literature of the period, a reaction to the lonely and unpredictable death associated with the disease.</w:t>
      </w:r>
    </w:p>
    <w:p w:rsidR="0068372A" w:rsidRPr="006C49FE" w:rsidRDefault="0068372A" w:rsidP="005D44BC">
      <w:pPr>
        <w:shd w:val="clear" w:color="auto" w:fill="FFFFFF"/>
        <w:spacing w:after="0"/>
        <w:rPr>
          <w:rFonts w:ascii="Tempus Sans ITC" w:eastAsia="Times New Roman" w:hAnsi="Tempus Sans ITC" w:cs="Times New Roman"/>
          <w:sz w:val="24"/>
          <w:szCs w:val="24"/>
        </w:rPr>
      </w:pPr>
    </w:p>
    <w:p w:rsidR="00C1311F" w:rsidRPr="006C49FE" w:rsidRDefault="00661CDD" w:rsidP="005D44BC">
      <w:pPr>
        <w:pStyle w:val="NormalWeb"/>
        <w:shd w:val="clear" w:color="auto" w:fill="FFFFFF"/>
        <w:spacing w:before="96" w:beforeAutospacing="0" w:after="120" w:afterAutospacing="0" w:line="276" w:lineRule="auto"/>
        <w:rPr>
          <w:rFonts w:ascii="Tempus Sans ITC" w:hAnsi="Tempus Sans ITC" w:cs="Arial"/>
        </w:rPr>
      </w:pPr>
      <w:r w:rsidRPr="0068372A">
        <w:rPr>
          <w:rFonts w:ascii="Tempus Sans ITC" w:hAnsi="Tempus Sans ITC" w:cs="Arial"/>
          <w:b/>
          <w:bCs/>
          <w:sz w:val="32"/>
          <w:szCs w:val="32"/>
        </w:rPr>
        <w:t xml:space="preserve">The Battle for </w:t>
      </w:r>
      <w:r w:rsidR="00C1311F" w:rsidRPr="0068372A">
        <w:rPr>
          <w:rFonts w:ascii="Tempus Sans ITC" w:hAnsi="Tempus Sans ITC" w:cs="Arial"/>
          <w:b/>
          <w:bCs/>
          <w:sz w:val="32"/>
          <w:szCs w:val="32"/>
        </w:rPr>
        <w:t>New York</w:t>
      </w:r>
      <w:r w:rsidR="00C1311F" w:rsidRPr="006C49FE">
        <w:rPr>
          <w:rFonts w:ascii="Tempus Sans ITC" w:hAnsi="Tempus Sans ITC" w:cs="Arial"/>
          <w:b/>
          <w:bCs/>
        </w:rPr>
        <w:t xml:space="preserve"> </w:t>
      </w:r>
      <w:r w:rsidR="00C1311F" w:rsidRPr="006C49FE">
        <w:rPr>
          <w:rFonts w:ascii="Tempus Sans ITC" w:hAnsi="Tempus Sans ITC" w:cs="Arial"/>
        </w:rPr>
        <w:t>was a series of battles for control of</w:t>
      </w:r>
      <w:r w:rsidR="00C1311F" w:rsidRPr="006C49FE">
        <w:rPr>
          <w:rStyle w:val="apple-converted-space"/>
          <w:rFonts w:ascii="Tempus Sans ITC" w:hAnsi="Tempus Sans ITC" w:cs="Arial"/>
        </w:rPr>
        <w:t> </w:t>
      </w:r>
      <w:r w:rsidR="00C1311F" w:rsidRPr="006C49FE">
        <w:rPr>
          <w:rFonts w:ascii="Tempus Sans ITC" w:hAnsi="Tempus Sans ITC" w:cs="Arial"/>
        </w:rPr>
        <w:t>New York City</w:t>
      </w:r>
      <w:r w:rsidR="00C1311F" w:rsidRPr="006C49FE">
        <w:rPr>
          <w:rStyle w:val="apple-converted-space"/>
          <w:rFonts w:ascii="Tempus Sans ITC" w:hAnsi="Tempus Sans ITC" w:cs="Arial"/>
        </w:rPr>
        <w:t> </w:t>
      </w:r>
      <w:r w:rsidR="00C1311F" w:rsidRPr="006C49FE">
        <w:rPr>
          <w:rFonts w:ascii="Tempus Sans ITC" w:hAnsi="Tempus Sans ITC" w:cs="Arial"/>
        </w:rPr>
        <w:t>and the state of</w:t>
      </w:r>
      <w:r w:rsidR="00C1311F" w:rsidRPr="006C49FE">
        <w:rPr>
          <w:rStyle w:val="apple-converted-space"/>
          <w:rFonts w:ascii="Tempus Sans ITC" w:hAnsi="Tempus Sans ITC" w:cs="Arial"/>
        </w:rPr>
        <w:t> </w:t>
      </w:r>
      <w:r w:rsidR="00C1311F" w:rsidRPr="006C49FE">
        <w:rPr>
          <w:rFonts w:ascii="Tempus Sans ITC" w:hAnsi="Tempus Sans ITC" w:cs="Arial"/>
        </w:rPr>
        <w:t>New Jersey</w:t>
      </w:r>
      <w:r w:rsidRPr="006C49FE">
        <w:rPr>
          <w:rFonts w:ascii="Tempus Sans ITC" w:hAnsi="Tempus Sans ITC" w:cs="Arial"/>
        </w:rPr>
        <w:t xml:space="preserve"> </w:t>
      </w:r>
      <w:r w:rsidR="00C1311F" w:rsidRPr="006C49FE">
        <w:rPr>
          <w:rFonts w:ascii="Tempus Sans ITC" w:hAnsi="Tempus Sans ITC" w:cs="Arial"/>
        </w:rPr>
        <w:t>in the</w:t>
      </w:r>
      <w:r w:rsidRPr="006C49FE">
        <w:rPr>
          <w:rFonts w:ascii="Tempus Sans ITC" w:hAnsi="Tempus Sans ITC" w:cs="Arial"/>
        </w:rPr>
        <w:t xml:space="preserve"> </w:t>
      </w:r>
      <w:r w:rsidR="00C1311F" w:rsidRPr="006C49FE">
        <w:rPr>
          <w:rFonts w:ascii="Tempus Sans ITC" w:hAnsi="Tempus Sans ITC" w:cs="Arial"/>
        </w:rPr>
        <w:t>American Revolutionary War</w:t>
      </w:r>
      <w:r w:rsidR="00C1311F" w:rsidRPr="006C49FE">
        <w:rPr>
          <w:rStyle w:val="apple-converted-space"/>
          <w:rFonts w:ascii="Tempus Sans ITC" w:hAnsi="Tempus Sans ITC" w:cs="Arial"/>
        </w:rPr>
        <w:t> </w:t>
      </w:r>
      <w:r w:rsidR="00C1311F" w:rsidRPr="006C49FE">
        <w:rPr>
          <w:rFonts w:ascii="Tempus Sans ITC" w:hAnsi="Tempus Sans ITC" w:cs="Arial"/>
        </w:rPr>
        <w:t>between</w:t>
      </w:r>
      <w:r w:rsidR="00C1311F" w:rsidRPr="006C49FE">
        <w:rPr>
          <w:rStyle w:val="apple-converted-space"/>
          <w:rFonts w:ascii="Tempus Sans ITC" w:hAnsi="Tempus Sans ITC" w:cs="Arial"/>
        </w:rPr>
        <w:t> </w:t>
      </w:r>
      <w:r w:rsidR="00C1311F" w:rsidRPr="006C49FE">
        <w:rPr>
          <w:rFonts w:ascii="Tempus Sans ITC" w:hAnsi="Tempus Sans ITC" w:cs="Arial"/>
        </w:rPr>
        <w:t>British</w:t>
      </w:r>
      <w:r w:rsidR="00C1311F" w:rsidRPr="006C49FE">
        <w:rPr>
          <w:rStyle w:val="apple-converted-space"/>
          <w:rFonts w:ascii="Tempus Sans ITC" w:hAnsi="Tempus Sans ITC" w:cs="Arial"/>
        </w:rPr>
        <w:t> </w:t>
      </w:r>
      <w:r w:rsidR="00C1311F" w:rsidRPr="006C49FE">
        <w:rPr>
          <w:rFonts w:ascii="Tempus Sans ITC" w:hAnsi="Tempus Sans ITC" w:cs="Arial"/>
        </w:rPr>
        <w:t>forces under</w:t>
      </w:r>
      <w:r w:rsidR="00C1311F" w:rsidRPr="006C49FE">
        <w:rPr>
          <w:rStyle w:val="apple-converted-space"/>
          <w:rFonts w:ascii="Tempus Sans ITC" w:hAnsi="Tempus Sans ITC" w:cs="Arial"/>
        </w:rPr>
        <w:t> </w:t>
      </w:r>
      <w:r w:rsidR="00C1311F" w:rsidRPr="006C49FE">
        <w:rPr>
          <w:rFonts w:ascii="Tempus Sans ITC" w:hAnsi="Tempus Sans ITC" w:cs="Arial"/>
        </w:rPr>
        <w:t>General Sir William Howe</w:t>
      </w:r>
      <w:r w:rsidR="00C1311F" w:rsidRPr="006C49FE">
        <w:rPr>
          <w:rStyle w:val="apple-converted-space"/>
          <w:rFonts w:ascii="Tempus Sans ITC" w:hAnsi="Tempus Sans ITC" w:cs="Arial"/>
        </w:rPr>
        <w:t> </w:t>
      </w:r>
      <w:r w:rsidR="00C1311F" w:rsidRPr="006C49FE">
        <w:rPr>
          <w:rFonts w:ascii="Tempus Sans ITC" w:hAnsi="Tempus Sans ITC" w:cs="Arial"/>
        </w:rPr>
        <w:t>and the</w:t>
      </w:r>
      <w:r w:rsidR="00C1311F" w:rsidRPr="006C49FE">
        <w:rPr>
          <w:rStyle w:val="apple-converted-space"/>
          <w:rFonts w:ascii="Tempus Sans ITC" w:hAnsi="Tempus Sans ITC" w:cs="Arial"/>
        </w:rPr>
        <w:t> </w:t>
      </w:r>
      <w:r w:rsidR="00C1311F" w:rsidRPr="006C49FE">
        <w:rPr>
          <w:rFonts w:ascii="Tempus Sans ITC" w:hAnsi="Tempus Sans ITC" w:cs="Arial"/>
        </w:rPr>
        <w:t>Continental Army</w:t>
      </w:r>
      <w:r w:rsidR="00C1311F" w:rsidRPr="006C49FE">
        <w:rPr>
          <w:rStyle w:val="apple-converted-space"/>
          <w:rFonts w:ascii="Tempus Sans ITC" w:hAnsi="Tempus Sans ITC" w:cs="Arial"/>
        </w:rPr>
        <w:t> </w:t>
      </w:r>
      <w:r w:rsidR="00C1311F" w:rsidRPr="006C49FE">
        <w:rPr>
          <w:rFonts w:ascii="Tempus Sans ITC" w:hAnsi="Tempus Sans ITC" w:cs="Arial"/>
        </w:rPr>
        <w:t>under General</w:t>
      </w:r>
      <w:r w:rsidR="00C1311F" w:rsidRPr="006C49FE">
        <w:rPr>
          <w:rStyle w:val="apple-converted-space"/>
          <w:rFonts w:ascii="Tempus Sans ITC" w:hAnsi="Tempus Sans ITC" w:cs="Arial"/>
        </w:rPr>
        <w:t> </w:t>
      </w:r>
      <w:r w:rsidR="00C1311F" w:rsidRPr="006C49FE">
        <w:rPr>
          <w:rFonts w:ascii="Tempus Sans ITC" w:hAnsi="Tempus Sans ITC" w:cs="Arial"/>
        </w:rPr>
        <w:t>George Washington</w:t>
      </w:r>
      <w:r w:rsidR="00C1311F" w:rsidRPr="006C49FE">
        <w:rPr>
          <w:rStyle w:val="apple-converted-space"/>
          <w:rFonts w:ascii="Tempus Sans ITC" w:hAnsi="Tempus Sans ITC" w:cs="Arial"/>
        </w:rPr>
        <w:t> </w:t>
      </w:r>
      <w:r w:rsidR="00C1311F" w:rsidRPr="006C49FE">
        <w:rPr>
          <w:rFonts w:ascii="Tempus Sans ITC" w:hAnsi="Tempus Sans ITC" w:cs="Arial"/>
        </w:rPr>
        <w:t>in 1776 and the winter months of 1777. Howe was successful in driving Washington out of New York City, but overextended his reach into New Jersey, and ended the active campaign season in January 1777 with only a few outposts near the city. The British held</w:t>
      </w:r>
      <w:r w:rsidR="00C1311F" w:rsidRPr="006C49FE">
        <w:rPr>
          <w:rStyle w:val="apple-converted-space"/>
          <w:rFonts w:ascii="Tempus Sans ITC" w:hAnsi="Tempus Sans ITC" w:cs="Arial"/>
        </w:rPr>
        <w:t> </w:t>
      </w:r>
      <w:r w:rsidR="00C1311F" w:rsidRPr="006C49FE">
        <w:rPr>
          <w:rFonts w:ascii="Tempus Sans ITC" w:hAnsi="Tempus Sans ITC" w:cs="Arial"/>
        </w:rPr>
        <w:t>New York harbor</w:t>
      </w:r>
      <w:r w:rsidR="00C1311F" w:rsidRPr="006C49FE">
        <w:rPr>
          <w:rStyle w:val="apple-converted-space"/>
          <w:rFonts w:ascii="Tempus Sans ITC" w:hAnsi="Tempus Sans ITC" w:cs="Arial"/>
        </w:rPr>
        <w:t> </w:t>
      </w:r>
      <w:r w:rsidR="00C1311F" w:rsidRPr="006C49FE">
        <w:rPr>
          <w:rFonts w:ascii="Tempus Sans ITC" w:hAnsi="Tempus Sans ITC" w:cs="Arial"/>
        </w:rPr>
        <w:t>for the rest of the war, using it as a base for expeditions against other targets.</w:t>
      </w:r>
    </w:p>
    <w:p w:rsidR="00C1311F" w:rsidRDefault="00C1311F" w:rsidP="0068372A">
      <w:pPr>
        <w:pStyle w:val="NormalWeb"/>
        <w:shd w:val="clear" w:color="auto" w:fill="FFFFFF"/>
        <w:spacing w:before="96" w:beforeAutospacing="0" w:after="120" w:afterAutospacing="0" w:line="276" w:lineRule="auto"/>
        <w:rPr>
          <w:rFonts w:ascii="Tempus Sans ITC" w:hAnsi="Tempus Sans ITC" w:cs="Arial"/>
        </w:rPr>
      </w:pPr>
      <w:r w:rsidRPr="006C49FE">
        <w:rPr>
          <w:rFonts w:ascii="Tempus Sans ITC" w:hAnsi="Tempus Sans ITC" w:cs="Arial"/>
        </w:rPr>
        <w:t>Britain maintained control of New York City and some of the surrounding territory until the war ended in 1783, using it as a base for operations elsewhere in</w:t>
      </w:r>
      <w:r w:rsidRPr="006C49FE">
        <w:rPr>
          <w:rStyle w:val="apple-converted-space"/>
          <w:rFonts w:ascii="Tempus Sans ITC" w:hAnsi="Tempus Sans ITC" w:cs="Arial"/>
        </w:rPr>
        <w:t> </w:t>
      </w:r>
      <w:r w:rsidRPr="006C49FE">
        <w:rPr>
          <w:rFonts w:ascii="Tempus Sans ITC" w:hAnsi="Tempus Sans ITC" w:cs="Arial"/>
        </w:rPr>
        <w:t>North America</w:t>
      </w:r>
      <w:r w:rsidR="00661CDD" w:rsidRPr="006C49FE">
        <w:rPr>
          <w:rFonts w:ascii="Tempus Sans ITC" w:hAnsi="Tempus Sans ITC" w:cs="Arial"/>
        </w:rPr>
        <w:t>.</w:t>
      </w:r>
    </w:p>
    <w:p w:rsidR="00927BF7" w:rsidRPr="00927BF7" w:rsidRDefault="00927BF7" w:rsidP="0068372A">
      <w:pPr>
        <w:pStyle w:val="NormalWeb"/>
        <w:shd w:val="clear" w:color="auto" w:fill="FFFFFF"/>
        <w:spacing w:before="96" w:beforeAutospacing="0" w:after="120" w:afterAutospacing="0" w:line="276" w:lineRule="auto"/>
        <w:rPr>
          <w:rFonts w:ascii="Tempus Sans ITC" w:hAnsi="Tempus Sans ITC" w:cs="Arial"/>
          <w:b/>
        </w:rPr>
      </w:pPr>
    </w:p>
    <w:p w:rsidR="00927BF7" w:rsidRPr="00927BF7" w:rsidRDefault="00927BF7" w:rsidP="0068372A">
      <w:pPr>
        <w:pStyle w:val="NormalWeb"/>
        <w:shd w:val="clear" w:color="auto" w:fill="FFFFFF"/>
        <w:spacing w:before="96" w:beforeAutospacing="0" w:after="120" w:afterAutospacing="0" w:line="276" w:lineRule="auto"/>
        <w:rPr>
          <w:rFonts w:ascii="Tempus Sans ITC" w:hAnsi="Tempus Sans ITC" w:cs="Arial"/>
          <w:b/>
        </w:rPr>
      </w:pPr>
      <w:r w:rsidRPr="00927BF7">
        <w:rPr>
          <w:rFonts w:ascii="Tempus Sans ITC" w:hAnsi="Tempus Sans ITC" w:cs="Arial"/>
          <w:b/>
        </w:rPr>
        <w:t>**ALL INFORMATION COURTESY OF WORLD BOOK ONLINE</w:t>
      </w:r>
      <w:bookmarkStart w:id="0" w:name="_GoBack"/>
      <w:bookmarkEnd w:id="0"/>
      <w:r w:rsidRPr="00927BF7">
        <w:rPr>
          <w:rFonts w:ascii="Tempus Sans ITC" w:hAnsi="Tempus Sans ITC" w:cs="Arial"/>
          <w:b/>
        </w:rPr>
        <w:t xml:space="preserve"> AND WIKIPEDIA</w:t>
      </w:r>
      <w:r w:rsidR="00EA3604">
        <w:rPr>
          <w:rFonts w:ascii="Tempus Sans ITC" w:hAnsi="Tempus Sans ITC" w:cs="Arial"/>
          <w:b/>
        </w:rPr>
        <w:t>.ORG</w:t>
      </w:r>
      <w:r w:rsidRPr="00927BF7">
        <w:rPr>
          <w:rFonts w:ascii="Tempus Sans ITC" w:hAnsi="Tempus Sans ITC" w:cs="Arial"/>
          <w:b/>
        </w:rPr>
        <w:t>**</w:t>
      </w:r>
    </w:p>
    <w:sectPr w:rsidR="00927BF7" w:rsidRPr="00927BF7">
      <w:headerReference w:type="default" r:id="rId77"/>
      <w:footerReference w:type="default" r:id="rId7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5CEB" w:rsidRDefault="00985CEB" w:rsidP="0068372A">
      <w:pPr>
        <w:spacing w:after="0" w:line="240" w:lineRule="auto"/>
      </w:pPr>
      <w:r>
        <w:separator/>
      </w:r>
    </w:p>
  </w:endnote>
  <w:endnote w:type="continuationSeparator" w:id="0">
    <w:p w:rsidR="00985CEB" w:rsidRDefault="00985CEB" w:rsidP="006837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empus Sans ITC">
    <w:panose1 w:val="04020404030D070202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0498089"/>
      <w:docPartObj>
        <w:docPartGallery w:val="Page Numbers (Bottom of Page)"/>
        <w:docPartUnique/>
      </w:docPartObj>
    </w:sdtPr>
    <w:sdtEndPr>
      <w:rPr>
        <w:noProof/>
      </w:rPr>
    </w:sdtEndPr>
    <w:sdtContent>
      <w:p w:rsidR="0068372A" w:rsidRDefault="0068372A">
        <w:pPr>
          <w:pStyle w:val="Footer"/>
          <w:jc w:val="right"/>
        </w:pPr>
        <w:r>
          <w:fldChar w:fldCharType="begin"/>
        </w:r>
        <w:r>
          <w:instrText xml:space="preserve"> PAGE   \* MERGEFORMAT </w:instrText>
        </w:r>
        <w:r>
          <w:fldChar w:fldCharType="separate"/>
        </w:r>
        <w:r w:rsidR="00EA3604">
          <w:rPr>
            <w:noProof/>
          </w:rPr>
          <w:t>16</w:t>
        </w:r>
        <w:r>
          <w:rPr>
            <w:noProof/>
          </w:rPr>
          <w:fldChar w:fldCharType="end"/>
        </w:r>
      </w:p>
    </w:sdtContent>
  </w:sdt>
  <w:p w:rsidR="0068372A" w:rsidRDefault="006837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5CEB" w:rsidRDefault="00985CEB" w:rsidP="0068372A">
      <w:pPr>
        <w:spacing w:after="0" w:line="240" w:lineRule="auto"/>
      </w:pPr>
      <w:r>
        <w:separator/>
      </w:r>
    </w:p>
  </w:footnote>
  <w:footnote w:type="continuationSeparator" w:id="0">
    <w:p w:rsidR="00985CEB" w:rsidRDefault="00985CEB" w:rsidP="006837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372A" w:rsidRPr="0068372A" w:rsidRDefault="0068372A" w:rsidP="0068372A">
    <w:pPr>
      <w:pStyle w:val="Header"/>
      <w:jc w:val="center"/>
      <w:rPr>
        <w:rFonts w:ascii="Tempus Sans ITC" w:hAnsi="Tempus Sans ITC"/>
      </w:rPr>
    </w:pPr>
    <w:r w:rsidRPr="0068372A">
      <w:rPr>
        <w:rFonts w:ascii="Tempus Sans ITC" w:hAnsi="Tempus Sans ITC"/>
      </w:rPr>
      <w:t>Social Studies 8 / 9 Video Presentation</w:t>
    </w:r>
    <w:r>
      <w:rPr>
        <w:rFonts w:ascii="Tempus Sans ITC" w:hAnsi="Tempus Sans ITC"/>
      </w:rPr>
      <w:t>s</w:t>
    </w:r>
    <w:r w:rsidRPr="0068372A">
      <w:rPr>
        <w:rFonts w:ascii="Tempus Sans ITC" w:hAnsi="Tempus Sans ITC"/>
      </w:rPr>
      <w:t xml:space="preserve"> - Background Information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701"/>
    <w:rsid w:val="000416FE"/>
    <w:rsid w:val="002C69F6"/>
    <w:rsid w:val="00577EE0"/>
    <w:rsid w:val="005D44BC"/>
    <w:rsid w:val="00661CDD"/>
    <w:rsid w:val="0068372A"/>
    <w:rsid w:val="006C49FE"/>
    <w:rsid w:val="007B230A"/>
    <w:rsid w:val="008B4A60"/>
    <w:rsid w:val="00927BF7"/>
    <w:rsid w:val="00985CEB"/>
    <w:rsid w:val="00B83701"/>
    <w:rsid w:val="00C1311F"/>
    <w:rsid w:val="00D90DC1"/>
    <w:rsid w:val="00E41232"/>
    <w:rsid w:val="00EA36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8370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b-article-term">
    <w:name w:val="wb-article-term"/>
    <w:basedOn w:val="DefaultParagraphFont"/>
    <w:rsid w:val="00B83701"/>
  </w:style>
  <w:style w:type="character" w:customStyle="1" w:styleId="apple-converted-space">
    <w:name w:val="apple-converted-space"/>
    <w:basedOn w:val="DefaultParagraphFont"/>
    <w:rsid w:val="00B83701"/>
  </w:style>
  <w:style w:type="character" w:styleId="Hyperlink">
    <w:name w:val="Hyperlink"/>
    <w:basedOn w:val="DefaultParagraphFont"/>
    <w:uiPriority w:val="99"/>
    <w:semiHidden/>
    <w:unhideWhenUsed/>
    <w:rsid w:val="00B83701"/>
    <w:rPr>
      <w:color w:val="0000FF"/>
      <w:u w:val="single"/>
    </w:rPr>
  </w:style>
  <w:style w:type="paragraph" w:styleId="BalloonText">
    <w:name w:val="Balloon Text"/>
    <w:basedOn w:val="Normal"/>
    <w:link w:val="BalloonTextChar"/>
    <w:uiPriority w:val="99"/>
    <w:semiHidden/>
    <w:unhideWhenUsed/>
    <w:rsid w:val="00B837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3701"/>
    <w:rPr>
      <w:rFonts w:ascii="Tahoma" w:hAnsi="Tahoma" w:cs="Tahoma"/>
      <w:sz w:val="16"/>
      <w:szCs w:val="16"/>
    </w:rPr>
  </w:style>
  <w:style w:type="character" w:customStyle="1" w:styleId="ipa">
    <w:name w:val="ipa"/>
    <w:basedOn w:val="DefaultParagraphFont"/>
    <w:rsid w:val="00D90DC1"/>
  </w:style>
  <w:style w:type="character" w:customStyle="1" w:styleId="tnihongokanji">
    <w:name w:val="t_nihongo_kanji"/>
    <w:basedOn w:val="DefaultParagraphFont"/>
    <w:rsid w:val="00D90DC1"/>
  </w:style>
  <w:style w:type="character" w:customStyle="1" w:styleId="unicode">
    <w:name w:val="unicode"/>
    <w:basedOn w:val="DefaultParagraphFont"/>
    <w:rsid w:val="00D90DC1"/>
  </w:style>
  <w:style w:type="character" w:customStyle="1" w:styleId="fn">
    <w:name w:val="fn"/>
    <w:basedOn w:val="DefaultParagraphFont"/>
    <w:rsid w:val="00D90DC1"/>
  </w:style>
  <w:style w:type="character" w:customStyle="1" w:styleId="tnihongohelp">
    <w:name w:val="t_nihongo_help"/>
    <w:basedOn w:val="DefaultParagraphFont"/>
    <w:rsid w:val="00D90DC1"/>
  </w:style>
  <w:style w:type="character" w:customStyle="1" w:styleId="tnihongoicon">
    <w:name w:val="t_nihongo_icon"/>
    <w:basedOn w:val="DefaultParagraphFont"/>
    <w:rsid w:val="00D90DC1"/>
  </w:style>
  <w:style w:type="paragraph" w:styleId="Header">
    <w:name w:val="header"/>
    <w:basedOn w:val="Normal"/>
    <w:link w:val="HeaderChar"/>
    <w:uiPriority w:val="99"/>
    <w:unhideWhenUsed/>
    <w:rsid w:val="006837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372A"/>
  </w:style>
  <w:style w:type="paragraph" w:styleId="Footer">
    <w:name w:val="footer"/>
    <w:basedOn w:val="Normal"/>
    <w:link w:val="FooterChar"/>
    <w:uiPriority w:val="99"/>
    <w:unhideWhenUsed/>
    <w:rsid w:val="006837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372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8370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b-article-term">
    <w:name w:val="wb-article-term"/>
    <w:basedOn w:val="DefaultParagraphFont"/>
    <w:rsid w:val="00B83701"/>
  </w:style>
  <w:style w:type="character" w:customStyle="1" w:styleId="apple-converted-space">
    <w:name w:val="apple-converted-space"/>
    <w:basedOn w:val="DefaultParagraphFont"/>
    <w:rsid w:val="00B83701"/>
  </w:style>
  <w:style w:type="character" w:styleId="Hyperlink">
    <w:name w:val="Hyperlink"/>
    <w:basedOn w:val="DefaultParagraphFont"/>
    <w:uiPriority w:val="99"/>
    <w:semiHidden/>
    <w:unhideWhenUsed/>
    <w:rsid w:val="00B83701"/>
    <w:rPr>
      <w:color w:val="0000FF"/>
      <w:u w:val="single"/>
    </w:rPr>
  </w:style>
  <w:style w:type="paragraph" w:styleId="BalloonText">
    <w:name w:val="Balloon Text"/>
    <w:basedOn w:val="Normal"/>
    <w:link w:val="BalloonTextChar"/>
    <w:uiPriority w:val="99"/>
    <w:semiHidden/>
    <w:unhideWhenUsed/>
    <w:rsid w:val="00B837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3701"/>
    <w:rPr>
      <w:rFonts w:ascii="Tahoma" w:hAnsi="Tahoma" w:cs="Tahoma"/>
      <w:sz w:val="16"/>
      <w:szCs w:val="16"/>
    </w:rPr>
  </w:style>
  <w:style w:type="character" w:customStyle="1" w:styleId="ipa">
    <w:name w:val="ipa"/>
    <w:basedOn w:val="DefaultParagraphFont"/>
    <w:rsid w:val="00D90DC1"/>
  </w:style>
  <w:style w:type="character" w:customStyle="1" w:styleId="tnihongokanji">
    <w:name w:val="t_nihongo_kanji"/>
    <w:basedOn w:val="DefaultParagraphFont"/>
    <w:rsid w:val="00D90DC1"/>
  </w:style>
  <w:style w:type="character" w:customStyle="1" w:styleId="unicode">
    <w:name w:val="unicode"/>
    <w:basedOn w:val="DefaultParagraphFont"/>
    <w:rsid w:val="00D90DC1"/>
  </w:style>
  <w:style w:type="character" w:customStyle="1" w:styleId="fn">
    <w:name w:val="fn"/>
    <w:basedOn w:val="DefaultParagraphFont"/>
    <w:rsid w:val="00D90DC1"/>
  </w:style>
  <w:style w:type="character" w:customStyle="1" w:styleId="tnihongohelp">
    <w:name w:val="t_nihongo_help"/>
    <w:basedOn w:val="DefaultParagraphFont"/>
    <w:rsid w:val="00D90DC1"/>
  </w:style>
  <w:style w:type="character" w:customStyle="1" w:styleId="tnihongoicon">
    <w:name w:val="t_nihongo_icon"/>
    <w:basedOn w:val="DefaultParagraphFont"/>
    <w:rsid w:val="00D90DC1"/>
  </w:style>
  <w:style w:type="paragraph" w:styleId="Header">
    <w:name w:val="header"/>
    <w:basedOn w:val="Normal"/>
    <w:link w:val="HeaderChar"/>
    <w:uiPriority w:val="99"/>
    <w:unhideWhenUsed/>
    <w:rsid w:val="006837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372A"/>
  </w:style>
  <w:style w:type="paragraph" w:styleId="Footer">
    <w:name w:val="footer"/>
    <w:basedOn w:val="Normal"/>
    <w:link w:val="FooterChar"/>
    <w:uiPriority w:val="99"/>
    <w:unhideWhenUsed/>
    <w:rsid w:val="006837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37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058066">
      <w:bodyDiv w:val="1"/>
      <w:marLeft w:val="0"/>
      <w:marRight w:val="0"/>
      <w:marTop w:val="0"/>
      <w:marBottom w:val="0"/>
      <w:divBdr>
        <w:top w:val="none" w:sz="0" w:space="0" w:color="auto"/>
        <w:left w:val="none" w:sz="0" w:space="0" w:color="auto"/>
        <w:bottom w:val="none" w:sz="0" w:space="0" w:color="auto"/>
        <w:right w:val="none" w:sz="0" w:space="0" w:color="auto"/>
      </w:divBdr>
    </w:div>
    <w:div w:id="145322871">
      <w:bodyDiv w:val="1"/>
      <w:marLeft w:val="0"/>
      <w:marRight w:val="0"/>
      <w:marTop w:val="0"/>
      <w:marBottom w:val="0"/>
      <w:divBdr>
        <w:top w:val="none" w:sz="0" w:space="0" w:color="auto"/>
        <w:left w:val="none" w:sz="0" w:space="0" w:color="auto"/>
        <w:bottom w:val="none" w:sz="0" w:space="0" w:color="auto"/>
        <w:right w:val="none" w:sz="0" w:space="0" w:color="auto"/>
      </w:divBdr>
    </w:div>
    <w:div w:id="232325739">
      <w:bodyDiv w:val="1"/>
      <w:marLeft w:val="0"/>
      <w:marRight w:val="0"/>
      <w:marTop w:val="0"/>
      <w:marBottom w:val="0"/>
      <w:divBdr>
        <w:top w:val="none" w:sz="0" w:space="0" w:color="auto"/>
        <w:left w:val="none" w:sz="0" w:space="0" w:color="auto"/>
        <w:bottom w:val="none" w:sz="0" w:space="0" w:color="auto"/>
        <w:right w:val="none" w:sz="0" w:space="0" w:color="auto"/>
      </w:divBdr>
    </w:div>
    <w:div w:id="246885603">
      <w:bodyDiv w:val="1"/>
      <w:marLeft w:val="0"/>
      <w:marRight w:val="0"/>
      <w:marTop w:val="0"/>
      <w:marBottom w:val="0"/>
      <w:divBdr>
        <w:top w:val="none" w:sz="0" w:space="0" w:color="auto"/>
        <w:left w:val="none" w:sz="0" w:space="0" w:color="auto"/>
        <w:bottom w:val="none" w:sz="0" w:space="0" w:color="auto"/>
        <w:right w:val="none" w:sz="0" w:space="0" w:color="auto"/>
      </w:divBdr>
    </w:div>
    <w:div w:id="391932735">
      <w:bodyDiv w:val="1"/>
      <w:marLeft w:val="0"/>
      <w:marRight w:val="0"/>
      <w:marTop w:val="0"/>
      <w:marBottom w:val="0"/>
      <w:divBdr>
        <w:top w:val="none" w:sz="0" w:space="0" w:color="auto"/>
        <w:left w:val="none" w:sz="0" w:space="0" w:color="auto"/>
        <w:bottom w:val="none" w:sz="0" w:space="0" w:color="auto"/>
        <w:right w:val="none" w:sz="0" w:space="0" w:color="auto"/>
      </w:divBdr>
    </w:div>
    <w:div w:id="397215011">
      <w:bodyDiv w:val="1"/>
      <w:marLeft w:val="0"/>
      <w:marRight w:val="0"/>
      <w:marTop w:val="0"/>
      <w:marBottom w:val="0"/>
      <w:divBdr>
        <w:top w:val="none" w:sz="0" w:space="0" w:color="auto"/>
        <w:left w:val="none" w:sz="0" w:space="0" w:color="auto"/>
        <w:bottom w:val="none" w:sz="0" w:space="0" w:color="auto"/>
        <w:right w:val="none" w:sz="0" w:space="0" w:color="auto"/>
      </w:divBdr>
      <w:divsChild>
        <w:div w:id="1186406441">
          <w:marLeft w:val="75"/>
          <w:marRight w:val="75"/>
          <w:marTop w:val="75"/>
          <w:marBottom w:val="75"/>
          <w:divBdr>
            <w:top w:val="single" w:sz="6" w:space="6" w:color="000000"/>
            <w:left w:val="single" w:sz="6" w:space="8" w:color="000000"/>
            <w:bottom w:val="single" w:sz="6" w:space="6" w:color="000000"/>
            <w:right w:val="single" w:sz="6" w:space="8" w:color="000000"/>
          </w:divBdr>
          <w:divsChild>
            <w:div w:id="220094389">
              <w:marLeft w:val="0"/>
              <w:marRight w:val="0"/>
              <w:marTop w:val="0"/>
              <w:marBottom w:val="0"/>
              <w:divBdr>
                <w:top w:val="none" w:sz="0" w:space="0" w:color="auto"/>
                <w:left w:val="none" w:sz="0" w:space="0" w:color="auto"/>
                <w:bottom w:val="none" w:sz="0" w:space="0" w:color="auto"/>
                <w:right w:val="none" w:sz="0" w:space="0" w:color="auto"/>
              </w:divBdr>
            </w:div>
          </w:divsChild>
        </w:div>
        <w:div w:id="1798600029">
          <w:marLeft w:val="75"/>
          <w:marRight w:val="75"/>
          <w:marTop w:val="75"/>
          <w:marBottom w:val="75"/>
          <w:divBdr>
            <w:top w:val="single" w:sz="6" w:space="6" w:color="000000"/>
            <w:left w:val="single" w:sz="6" w:space="8" w:color="000000"/>
            <w:bottom w:val="single" w:sz="6" w:space="6" w:color="000000"/>
            <w:right w:val="single" w:sz="6" w:space="8" w:color="000000"/>
          </w:divBdr>
          <w:divsChild>
            <w:div w:id="1175069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803121">
      <w:bodyDiv w:val="1"/>
      <w:marLeft w:val="0"/>
      <w:marRight w:val="0"/>
      <w:marTop w:val="0"/>
      <w:marBottom w:val="0"/>
      <w:divBdr>
        <w:top w:val="none" w:sz="0" w:space="0" w:color="auto"/>
        <w:left w:val="none" w:sz="0" w:space="0" w:color="auto"/>
        <w:bottom w:val="none" w:sz="0" w:space="0" w:color="auto"/>
        <w:right w:val="none" w:sz="0" w:space="0" w:color="auto"/>
      </w:divBdr>
    </w:div>
    <w:div w:id="446047377">
      <w:bodyDiv w:val="1"/>
      <w:marLeft w:val="0"/>
      <w:marRight w:val="0"/>
      <w:marTop w:val="0"/>
      <w:marBottom w:val="0"/>
      <w:divBdr>
        <w:top w:val="none" w:sz="0" w:space="0" w:color="auto"/>
        <w:left w:val="none" w:sz="0" w:space="0" w:color="auto"/>
        <w:bottom w:val="none" w:sz="0" w:space="0" w:color="auto"/>
        <w:right w:val="none" w:sz="0" w:space="0" w:color="auto"/>
      </w:divBdr>
      <w:divsChild>
        <w:div w:id="1548490427">
          <w:marLeft w:val="75"/>
          <w:marRight w:val="75"/>
          <w:marTop w:val="75"/>
          <w:marBottom w:val="75"/>
          <w:divBdr>
            <w:top w:val="single" w:sz="6" w:space="6" w:color="000000"/>
            <w:left w:val="single" w:sz="6" w:space="8" w:color="000000"/>
            <w:bottom w:val="single" w:sz="6" w:space="6" w:color="000000"/>
            <w:right w:val="single" w:sz="6" w:space="8" w:color="000000"/>
          </w:divBdr>
          <w:divsChild>
            <w:div w:id="955410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903460">
      <w:bodyDiv w:val="1"/>
      <w:marLeft w:val="0"/>
      <w:marRight w:val="0"/>
      <w:marTop w:val="0"/>
      <w:marBottom w:val="0"/>
      <w:divBdr>
        <w:top w:val="none" w:sz="0" w:space="0" w:color="auto"/>
        <w:left w:val="none" w:sz="0" w:space="0" w:color="auto"/>
        <w:bottom w:val="none" w:sz="0" w:space="0" w:color="auto"/>
        <w:right w:val="none" w:sz="0" w:space="0" w:color="auto"/>
      </w:divBdr>
      <w:divsChild>
        <w:div w:id="2130276542">
          <w:blockQuote w:val="1"/>
          <w:marLeft w:val="720"/>
          <w:marRight w:val="720"/>
          <w:marTop w:val="100"/>
          <w:marBottom w:val="100"/>
          <w:divBdr>
            <w:top w:val="none" w:sz="0" w:space="0" w:color="auto"/>
            <w:left w:val="none" w:sz="0" w:space="0" w:color="auto"/>
            <w:bottom w:val="none" w:sz="0" w:space="0" w:color="auto"/>
            <w:right w:val="none" w:sz="0" w:space="0" w:color="auto"/>
          </w:divBdr>
        </w:div>
        <w:div w:id="1591962539">
          <w:blockQuote w:val="1"/>
          <w:marLeft w:val="720"/>
          <w:marRight w:val="720"/>
          <w:marTop w:val="100"/>
          <w:marBottom w:val="100"/>
          <w:divBdr>
            <w:top w:val="none" w:sz="0" w:space="0" w:color="auto"/>
            <w:left w:val="none" w:sz="0" w:space="0" w:color="auto"/>
            <w:bottom w:val="none" w:sz="0" w:space="0" w:color="auto"/>
            <w:right w:val="none" w:sz="0" w:space="0" w:color="auto"/>
          </w:divBdr>
        </w:div>
        <w:div w:id="5451410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70467194">
      <w:bodyDiv w:val="1"/>
      <w:marLeft w:val="0"/>
      <w:marRight w:val="0"/>
      <w:marTop w:val="0"/>
      <w:marBottom w:val="0"/>
      <w:divBdr>
        <w:top w:val="none" w:sz="0" w:space="0" w:color="auto"/>
        <w:left w:val="none" w:sz="0" w:space="0" w:color="auto"/>
        <w:bottom w:val="none" w:sz="0" w:space="0" w:color="auto"/>
        <w:right w:val="none" w:sz="0" w:space="0" w:color="auto"/>
      </w:divBdr>
    </w:div>
    <w:div w:id="779763021">
      <w:bodyDiv w:val="1"/>
      <w:marLeft w:val="0"/>
      <w:marRight w:val="0"/>
      <w:marTop w:val="0"/>
      <w:marBottom w:val="0"/>
      <w:divBdr>
        <w:top w:val="none" w:sz="0" w:space="0" w:color="auto"/>
        <w:left w:val="none" w:sz="0" w:space="0" w:color="auto"/>
        <w:bottom w:val="none" w:sz="0" w:space="0" w:color="auto"/>
        <w:right w:val="none" w:sz="0" w:space="0" w:color="auto"/>
      </w:divBdr>
    </w:div>
    <w:div w:id="1075973191">
      <w:bodyDiv w:val="1"/>
      <w:marLeft w:val="0"/>
      <w:marRight w:val="0"/>
      <w:marTop w:val="0"/>
      <w:marBottom w:val="0"/>
      <w:divBdr>
        <w:top w:val="none" w:sz="0" w:space="0" w:color="auto"/>
        <w:left w:val="none" w:sz="0" w:space="0" w:color="auto"/>
        <w:bottom w:val="none" w:sz="0" w:space="0" w:color="auto"/>
        <w:right w:val="none" w:sz="0" w:space="0" w:color="auto"/>
      </w:divBdr>
    </w:div>
    <w:div w:id="1144003742">
      <w:bodyDiv w:val="1"/>
      <w:marLeft w:val="0"/>
      <w:marRight w:val="0"/>
      <w:marTop w:val="0"/>
      <w:marBottom w:val="0"/>
      <w:divBdr>
        <w:top w:val="none" w:sz="0" w:space="0" w:color="auto"/>
        <w:left w:val="none" w:sz="0" w:space="0" w:color="auto"/>
        <w:bottom w:val="none" w:sz="0" w:space="0" w:color="auto"/>
        <w:right w:val="none" w:sz="0" w:space="0" w:color="auto"/>
      </w:divBdr>
    </w:div>
    <w:div w:id="1293823850">
      <w:bodyDiv w:val="1"/>
      <w:marLeft w:val="0"/>
      <w:marRight w:val="0"/>
      <w:marTop w:val="0"/>
      <w:marBottom w:val="0"/>
      <w:divBdr>
        <w:top w:val="none" w:sz="0" w:space="0" w:color="auto"/>
        <w:left w:val="none" w:sz="0" w:space="0" w:color="auto"/>
        <w:bottom w:val="none" w:sz="0" w:space="0" w:color="auto"/>
        <w:right w:val="none" w:sz="0" w:space="0" w:color="auto"/>
      </w:divBdr>
    </w:div>
    <w:div w:id="1561358650">
      <w:bodyDiv w:val="1"/>
      <w:marLeft w:val="0"/>
      <w:marRight w:val="0"/>
      <w:marTop w:val="0"/>
      <w:marBottom w:val="0"/>
      <w:divBdr>
        <w:top w:val="none" w:sz="0" w:space="0" w:color="auto"/>
        <w:left w:val="none" w:sz="0" w:space="0" w:color="auto"/>
        <w:bottom w:val="none" w:sz="0" w:space="0" w:color="auto"/>
        <w:right w:val="none" w:sz="0" w:space="0" w:color="auto"/>
      </w:divBdr>
      <w:divsChild>
        <w:div w:id="272060013">
          <w:marLeft w:val="75"/>
          <w:marRight w:val="75"/>
          <w:marTop w:val="75"/>
          <w:marBottom w:val="75"/>
          <w:divBdr>
            <w:top w:val="single" w:sz="6" w:space="6" w:color="000000"/>
            <w:left w:val="single" w:sz="6" w:space="8" w:color="000000"/>
            <w:bottom w:val="single" w:sz="6" w:space="6" w:color="000000"/>
            <w:right w:val="single" w:sz="6" w:space="8" w:color="000000"/>
          </w:divBdr>
          <w:divsChild>
            <w:div w:id="1155073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729239">
      <w:bodyDiv w:val="1"/>
      <w:marLeft w:val="0"/>
      <w:marRight w:val="0"/>
      <w:marTop w:val="0"/>
      <w:marBottom w:val="0"/>
      <w:divBdr>
        <w:top w:val="none" w:sz="0" w:space="0" w:color="auto"/>
        <w:left w:val="none" w:sz="0" w:space="0" w:color="auto"/>
        <w:bottom w:val="none" w:sz="0" w:space="0" w:color="auto"/>
        <w:right w:val="none" w:sz="0" w:space="0" w:color="auto"/>
      </w:divBdr>
      <w:divsChild>
        <w:div w:id="641544311">
          <w:blockQuote w:val="1"/>
          <w:marLeft w:val="720"/>
          <w:marRight w:val="720"/>
          <w:marTop w:val="100"/>
          <w:marBottom w:val="100"/>
          <w:divBdr>
            <w:top w:val="none" w:sz="0" w:space="0" w:color="auto"/>
            <w:left w:val="none" w:sz="0" w:space="0" w:color="auto"/>
            <w:bottom w:val="none" w:sz="0" w:space="0" w:color="auto"/>
            <w:right w:val="none" w:sz="0" w:space="0" w:color="auto"/>
          </w:divBdr>
        </w:div>
        <w:div w:id="1255746525">
          <w:blockQuote w:val="1"/>
          <w:marLeft w:val="720"/>
          <w:marRight w:val="720"/>
          <w:marTop w:val="100"/>
          <w:marBottom w:val="100"/>
          <w:divBdr>
            <w:top w:val="none" w:sz="0" w:space="0" w:color="auto"/>
            <w:left w:val="none" w:sz="0" w:space="0" w:color="auto"/>
            <w:bottom w:val="none" w:sz="0" w:space="0" w:color="auto"/>
            <w:right w:val="none" w:sz="0" w:space="0" w:color="auto"/>
          </w:divBdr>
        </w:div>
        <w:div w:id="14887388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00547935">
      <w:bodyDiv w:val="1"/>
      <w:marLeft w:val="0"/>
      <w:marRight w:val="0"/>
      <w:marTop w:val="0"/>
      <w:marBottom w:val="0"/>
      <w:divBdr>
        <w:top w:val="none" w:sz="0" w:space="0" w:color="auto"/>
        <w:left w:val="none" w:sz="0" w:space="0" w:color="auto"/>
        <w:bottom w:val="none" w:sz="0" w:space="0" w:color="auto"/>
        <w:right w:val="none" w:sz="0" w:space="0" w:color="auto"/>
      </w:divBdr>
    </w:div>
    <w:div w:id="1795521225">
      <w:bodyDiv w:val="1"/>
      <w:marLeft w:val="0"/>
      <w:marRight w:val="0"/>
      <w:marTop w:val="0"/>
      <w:marBottom w:val="0"/>
      <w:divBdr>
        <w:top w:val="none" w:sz="0" w:space="0" w:color="auto"/>
        <w:left w:val="none" w:sz="0" w:space="0" w:color="auto"/>
        <w:bottom w:val="none" w:sz="0" w:space="0" w:color="auto"/>
        <w:right w:val="none" w:sz="0" w:space="0" w:color="auto"/>
      </w:divBdr>
    </w:div>
    <w:div w:id="1808013719">
      <w:bodyDiv w:val="1"/>
      <w:marLeft w:val="0"/>
      <w:marRight w:val="0"/>
      <w:marTop w:val="0"/>
      <w:marBottom w:val="0"/>
      <w:divBdr>
        <w:top w:val="none" w:sz="0" w:space="0" w:color="auto"/>
        <w:left w:val="none" w:sz="0" w:space="0" w:color="auto"/>
        <w:bottom w:val="none" w:sz="0" w:space="0" w:color="auto"/>
        <w:right w:val="none" w:sz="0" w:space="0" w:color="auto"/>
      </w:divBdr>
    </w:div>
    <w:div w:id="1813133285">
      <w:bodyDiv w:val="1"/>
      <w:marLeft w:val="0"/>
      <w:marRight w:val="0"/>
      <w:marTop w:val="0"/>
      <w:marBottom w:val="0"/>
      <w:divBdr>
        <w:top w:val="none" w:sz="0" w:space="0" w:color="auto"/>
        <w:left w:val="none" w:sz="0" w:space="0" w:color="auto"/>
        <w:bottom w:val="none" w:sz="0" w:space="0" w:color="auto"/>
        <w:right w:val="none" w:sz="0" w:space="0" w:color="auto"/>
      </w:divBdr>
    </w:div>
    <w:div w:id="1884903712">
      <w:bodyDiv w:val="1"/>
      <w:marLeft w:val="0"/>
      <w:marRight w:val="0"/>
      <w:marTop w:val="0"/>
      <w:marBottom w:val="0"/>
      <w:divBdr>
        <w:top w:val="none" w:sz="0" w:space="0" w:color="auto"/>
        <w:left w:val="none" w:sz="0" w:space="0" w:color="auto"/>
        <w:bottom w:val="none" w:sz="0" w:space="0" w:color="auto"/>
        <w:right w:val="none" w:sz="0" w:space="0" w:color="auto"/>
      </w:divBdr>
    </w:div>
    <w:div w:id="1945109700">
      <w:bodyDiv w:val="1"/>
      <w:marLeft w:val="0"/>
      <w:marRight w:val="0"/>
      <w:marTop w:val="0"/>
      <w:marBottom w:val="0"/>
      <w:divBdr>
        <w:top w:val="none" w:sz="0" w:space="0" w:color="auto"/>
        <w:left w:val="none" w:sz="0" w:space="0" w:color="auto"/>
        <w:bottom w:val="none" w:sz="0" w:space="0" w:color="auto"/>
        <w:right w:val="none" w:sz="0" w:space="0" w:color="auto"/>
      </w:divBdr>
      <w:divsChild>
        <w:div w:id="765687295">
          <w:marLeft w:val="75"/>
          <w:marRight w:val="75"/>
          <w:marTop w:val="75"/>
          <w:marBottom w:val="75"/>
          <w:divBdr>
            <w:top w:val="single" w:sz="6" w:space="6" w:color="000000"/>
            <w:left w:val="single" w:sz="6" w:space="8" w:color="000000"/>
            <w:bottom w:val="single" w:sz="6" w:space="6" w:color="000000"/>
            <w:right w:val="single" w:sz="6" w:space="8" w:color="000000"/>
          </w:divBdr>
          <w:divsChild>
            <w:div w:id="290672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en.wikipedia.org/wiki/Maria_Theresa" TargetMode="External"/><Relationship Id="rId18" Type="http://schemas.openxmlformats.org/officeDocument/2006/relationships/hyperlink" Target="http://en.wikipedia.org/wiki/Marie_Th%C3%A9r%C3%A8se_of_France" TargetMode="External"/><Relationship Id="rId26" Type="http://schemas.openxmlformats.org/officeDocument/2006/relationships/hyperlink" Target="http://www.worldbookonline.com/student/article?id=ar195240" TargetMode="External"/><Relationship Id="rId39" Type="http://schemas.openxmlformats.org/officeDocument/2006/relationships/hyperlink" Target="http://en.wikipedia.org/wiki/First_Coalition" TargetMode="External"/><Relationship Id="rId21" Type="http://schemas.openxmlformats.org/officeDocument/2006/relationships/hyperlink" Target="http://en.wikipedia.org/wiki/Flight_to_Varennes" TargetMode="External"/><Relationship Id="rId34" Type="http://schemas.openxmlformats.org/officeDocument/2006/relationships/hyperlink" Target="http://en.wikipedia.org/wiki/Civil_law_(legal_system)" TargetMode="External"/><Relationship Id="rId42" Type="http://schemas.openxmlformats.org/officeDocument/2006/relationships/hyperlink" Target="http://en.wikipedia.org/wiki/First_Consul" TargetMode="External"/><Relationship Id="rId47" Type="http://schemas.openxmlformats.org/officeDocument/2006/relationships/hyperlink" Target="http://en.wikipedia.org/wiki/Grande_Arm%C3%A9e" TargetMode="External"/><Relationship Id="rId50" Type="http://schemas.openxmlformats.org/officeDocument/2006/relationships/hyperlink" Target="http://en.wikipedia.org/wiki/Elba" TargetMode="External"/><Relationship Id="rId55" Type="http://schemas.openxmlformats.org/officeDocument/2006/relationships/hyperlink" Target="http://en.wikipedia.org/wiki/Polymath" TargetMode="External"/><Relationship Id="rId63" Type="http://schemas.openxmlformats.org/officeDocument/2006/relationships/hyperlink" Target="http://en.wikipedia.org/wiki/Michelangelo" TargetMode="External"/><Relationship Id="rId68" Type="http://schemas.openxmlformats.org/officeDocument/2006/relationships/hyperlink" Target="http://en.wikipedia.org/wiki/Adding_machine" TargetMode="External"/><Relationship Id="rId76" Type="http://schemas.openxmlformats.org/officeDocument/2006/relationships/hyperlink" Target="http://en.wikipedia.org/wiki/Fluid_dynamics" TargetMode="External"/><Relationship Id="rId7" Type="http://schemas.openxmlformats.org/officeDocument/2006/relationships/hyperlink" Target="http://en.wikipedia.org/wiki/Archduchess" TargetMode="External"/><Relationship Id="rId71" Type="http://schemas.openxmlformats.org/officeDocument/2006/relationships/hyperlink" Target="http://en.wikipedia.org/wiki/Bobbin" TargetMode="External"/><Relationship Id="rId2" Type="http://schemas.microsoft.com/office/2007/relationships/stylesWithEffects" Target="stylesWithEffects.xml"/><Relationship Id="rId16" Type="http://schemas.openxmlformats.org/officeDocument/2006/relationships/hyperlink" Target="http://en.wikipedia.org/wiki/Louis_XVI_of_France" TargetMode="External"/><Relationship Id="rId29" Type="http://schemas.openxmlformats.org/officeDocument/2006/relationships/hyperlink" Target="http://en.wikipedia.org/wiki/Emperor_of_the_French" TargetMode="External"/><Relationship Id="rId11" Type="http://schemas.openxmlformats.org/officeDocument/2006/relationships/hyperlink" Target="http://en.wikipedia.org/wiki/Holy_Roman_Empire" TargetMode="External"/><Relationship Id="rId24" Type="http://schemas.openxmlformats.org/officeDocument/2006/relationships/hyperlink" Target="http://en.wikipedia.org/wiki/Execution_of_Louis_XVI" TargetMode="External"/><Relationship Id="rId32" Type="http://schemas.openxmlformats.org/officeDocument/2006/relationships/hyperlink" Target="http://en.wikipedia.org/wiki/Religious_toleration" TargetMode="External"/><Relationship Id="rId37" Type="http://schemas.openxmlformats.org/officeDocument/2006/relationships/hyperlink" Target="http://en.wikipedia.org/wiki/Nobility_of_Italy" TargetMode="External"/><Relationship Id="rId40" Type="http://schemas.openxmlformats.org/officeDocument/2006/relationships/hyperlink" Target="http://en.wikipedia.org/wiki/War_of_the_Second_Coalition" TargetMode="External"/><Relationship Id="rId45" Type="http://schemas.openxmlformats.org/officeDocument/2006/relationships/hyperlink" Target="http://en.wikipedia.org/wiki/Peninsular_War" TargetMode="External"/><Relationship Id="rId53" Type="http://schemas.openxmlformats.org/officeDocument/2006/relationships/hyperlink" Target="http://en.wikipedia.org/wiki/Saint_Helena" TargetMode="External"/><Relationship Id="rId58" Type="http://schemas.openxmlformats.org/officeDocument/2006/relationships/hyperlink" Target="http://en.wikipedia.org/wiki/Genius" TargetMode="External"/><Relationship Id="rId66" Type="http://schemas.openxmlformats.org/officeDocument/2006/relationships/hyperlink" Target="http://en.wikipedia.org/wiki/Tank" TargetMode="External"/><Relationship Id="rId74" Type="http://schemas.openxmlformats.org/officeDocument/2006/relationships/hyperlink" Target="http://en.wikipedia.org/wiki/Civil_engineering" TargetMode="External"/><Relationship Id="rId79" Type="http://schemas.openxmlformats.org/officeDocument/2006/relationships/fontTable" Target="fontTable.xml"/><Relationship Id="rId5" Type="http://schemas.openxmlformats.org/officeDocument/2006/relationships/footnotes" Target="footnotes.xml"/><Relationship Id="rId61" Type="http://schemas.openxmlformats.org/officeDocument/2006/relationships/hyperlink" Target="http://en.wikipedia.org/wiki/Mona_Lisa" TargetMode="External"/><Relationship Id="rId10" Type="http://schemas.openxmlformats.org/officeDocument/2006/relationships/hyperlink" Target="http://en.wikipedia.org/wiki/List_of_French_consorts" TargetMode="External"/><Relationship Id="rId19" Type="http://schemas.openxmlformats.org/officeDocument/2006/relationships/hyperlink" Target="http://en.wikipedia.org/wiki/Spendthrift" TargetMode="External"/><Relationship Id="rId31" Type="http://schemas.openxmlformats.org/officeDocument/2006/relationships/hyperlink" Target="http://en.wikipedia.org/wiki/Feudalism" TargetMode="External"/><Relationship Id="rId44" Type="http://schemas.openxmlformats.org/officeDocument/2006/relationships/hyperlink" Target="http://en.wikipedia.org/wiki/Sphere_of_influence" TargetMode="External"/><Relationship Id="rId52" Type="http://schemas.openxmlformats.org/officeDocument/2006/relationships/hyperlink" Target="http://en.wikipedia.org/wiki/Battle_of_Waterloo" TargetMode="External"/><Relationship Id="rId60" Type="http://schemas.openxmlformats.org/officeDocument/2006/relationships/hyperlink" Target="http://en.wikipedia.org/wiki/Helen_Gardner_(art_historian)" TargetMode="External"/><Relationship Id="rId65" Type="http://schemas.openxmlformats.org/officeDocument/2006/relationships/hyperlink" Target="http://en.wikipedia.org/wiki/Michelangelo" TargetMode="External"/><Relationship Id="rId73" Type="http://schemas.openxmlformats.org/officeDocument/2006/relationships/hyperlink" Target="http://en.wikipedia.org/wiki/Anatomy" TargetMode="External"/><Relationship Id="rId78"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en.wikipedia.org/wiki/Dauphine_of_France" TargetMode="External"/><Relationship Id="rId14" Type="http://schemas.openxmlformats.org/officeDocument/2006/relationships/hyperlink" Target="http://en.wikipedia.org/wiki/Louis_XVI_of_France" TargetMode="External"/><Relationship Id="rId22" Type="http://schemas.openxmlformats.org/officeDocument/2006/relationships/hyperlink" Target="http://en.wikipedia.org/wiki/Proclamation_of_the_abolition_of_the_monarchy" TargetMode="External"/><Relationship Id="rId27" Type="http://schemas.openxmlformats.org/officeDocument/2006/relationships/hyperlink" Target="http://en.wikipedia.org/wiki/French_Revolution" TargetMode="External"/><Relationship Id="rId30" Type="http://schemas.openxmlformats.org/officeDocument/2006/relationships/hyperlink" Target="http://en.wikipedia.org/wiki/Liberalism" TargetMode="External"/><Relationship Id="rId35" Type="http://schemas.openxmlformats.org/officeDocument/2006/relationships/hyperlink" Target="http://en.wikipedia.org/wiki/Napoleonic_Wars" TargetMode="External"/><Relationship Id="rId43" Type="http://schemas.openxmlformats.org/officeDocument/2006/relationships/hyperlink" Target="http://en.wikipedia.org/wiki/Napoleonic_Wars" TargetMode="External"/><Relationship Id="rId48" Type="http://schemas.openxmlformats.org/officeDocument/2006/relationships/hyperlink" Target="http://en.wikipedia.org/wiki/Sixth_Coalition" TargetMode="External"/><Relationship Id="rId56" Type="http://schemas.openxmlformats.org/officeDocument/2006/relationships/hyperlink" Target="http://en.wikipedia.org/wiki/Cartographer" TargetMode="External"/><Relationship Id="rId64" Type="http://schemas.openxmlformats.org/officeDocument/2006/relationships/hyperlink" Target="http://en.wikipedia.org/wiki/The_Creation_of_Adam" TargetMode="External"/><Relationship Id="rId69" Type="http://schemas.openxmlformats.org/officeDocument/2006/relationships/hyperlink" Target="http://en.wikipedia.org/wiki/Double_hull" TargetMode="External"/><Relationship Id="rId77" Type="http://schemas.openxmlformats.org/officeDocument/2006/relationships/header" Target="header1.xml"/><Relationship Id="rId8" Type="http://schemas.openxmlformats.org/officeDocument/2006/relationships/hyperlink" Target="http://en.wikipedia.org/wiki/Habsburg_Empire" TargetMode="External"/><Relationship Id="rId51" Type="http://schemas.openxmlformats.org/officeDocument/2006/relationships/hyperlink" Target="http://en.wikipedia.org/wiki/Hundred_Days" TargetMode="External"/><Relationship Id="rId72" Type="http://schemas.openxmlformats.org/officeDocument/2006/relationships/hyperlink" Target="http://en.wikipedia.org/wiki/Tensile_strength" TargetMode="External"/><Relationship Id="rId80"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en.wikipedia.org/wiki/Francis_I,_Holy_Roman_Emperor" TargetMode="External"/><Relationship Id="rId17" Type="http://schemas.openxmlformats.org/officeDocument/2006/relationships/hyperlink" Target="http://en.wikipedia.org/wiki/Louis_XV_of_France" TargetMode="External"/><Relationship Id="rId25" Type="http://schemas.openxmlformats.org/officeDocument/2006/relationships/hyperlink" Target="http://www.worldbookonline.com/student/article?id=ar473560" TargetMode="External"/><Relationship Id="rId33" Type="http://schemas.openxmlformats.org/officeDocument/2006/relationships/hyperlink" Target="http://en.wikipedia.org/wiki/Napoleonic_Code" TargetMode="External"/><Relationship Id="rId38" Type="http://schemas.openxmlformats.org/officeDocument/2006/relationships/hyperlink" Target="http://en.wikipedia.org/wiki/French_First_Republic" TargetMode="External"/><Relationship Id="rId46" Type="http://schemas.openxmlformats.org/officeDocument/2006/relationships/hyperlink" Target="http://en.wikipedia.org/wiki/French_invasion_of_Russia" TargetMode="External"/><Relationship Id="rId59" Type="http://schemas.openxmlformats.org/officeDocument/2006/relationships/hyperlink" Target="http://en.wikipedia.org/wiki/Polymath" TargetMode="External"/><Relationship Id="rId67" Type="http://schemas.openxmlformats.org/officeDocument/2006/relationships/hyperlink" Target="http://en.wikipedia.org/wiki/Concentrated_solar_power" TargetMode="External"/><Relationship Id="rId20" Type="http://schemas.openxmlformats.org/officeDocument/2006/relationships/hyperlink" Target="http://en.wikipedia.org/wiki/Affair_of_the_Diamond_Necklace" TargetMode="External"/><Relationship Id="rId41" Type="http://schemas.openxmlformats.org/officeDocument/2006/relationships/hyperlink" Target="http://en.wikipedia.org/wiki/Coup_d%27%C3%A9tat" TargetMode="External"/><Relationship Id="rId54" Type="http://schemas.openxmlformats.org/officeDocument/2006/relationships/hyperlink" Target="http://en.wikipedia.org/wiki/Italian_Renaissance" TargetMode="External"/><Relationship Id="rId62" Type="http://schemas.openxmlformats.org/officeDocument/2006/relationships/hyperlink" Target="http://en.wikipedia.org/wiki/The_Last_Supper_(Leonardo_da_Vinci)" TargetMode="External"/><Relationship Id="rId70" Type="http://schemas.openxmlformats.org/officeDocument/2006/relationships/hyperlink" Target="http://en.wikipedia.org/wiki/Plate_tectonics" TargetMode="External"/><Relationship Id="rId75" Type="http://schemas.openxmlformats.org/officeDocument/2006/relationships/hyperlink" Target="http://en.wikipedia.org/wiki/Optics" TargetMode="External"/><Relationship Id="rId1" Type="http://schemas.openxmlformats.org/officeDocument/2006/relationships/styles" Target="styles.xml"/><Relationship Id="rId6" Type="http://schemas.openxmlformats.org/officeDocument/2006/relationships/endnotes" Target="endnotes.xml"/><Relationship Id="rId15" Type="http://schemas.openxmlformats.org/officeDocument/2006/relationships/hyperlink" Target="http://en.wikipedia.org/wiki/Dauphin_of_France" TargetMode="External"/><Relationship Id="rId23" Type="http://schemas.openxmlformats.org/officeDocument/2006/relationships/hyperlink" Target="http://en.wikipedia.org/wiki/Temple_Prison" TargetMode="External"/><Relationship Id="rId28" Type="http://schemas.openxmlformats.org/officeDocument/2006/relationships/hyperlink" Target="http://en.wikipedia.org/wiki/French_Revolutionary_Wars" TargetMode="External"/><Relationship Id="rId36" Type="http://schemas.openxmlformats.org/officeDocument/2006/relationships/hyperlink" Target="http://en.wikipedia.org/wiki/Corsica" TargetMode="External"/><Relationship Id="rId49" Type="http://schemas.openxmlformats.org/officeDocument/2006/relationships/hyperlink" Target="http://en.wikipedia.org/wiki/Battle_of_Leipzig" TargetMode="External"/><Relationship Id="rId57" Type="http://schemas.openxmlformats.org/officeDocument/2006/relationships/hyperlink" Target="http://en.wikipedia.org/wiki/Botani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16</Pages>
  <Words>7115</Words>
  <Characters>40561</Characters>
  <Application>Microsoft Office Word</Application>
  <DocSecurity>0</DocSecurity>
  <Lines>338</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dcterms:created xsi:type="dcterms:W3CDTF">2014-02-03T04:58:00Z</dcterms:created>
  <dcterms:modified xsi:type="dcterms:W3CDTF">2014-02-03T06:43:00Z</dcterms:modified>
</cp:coreProperties>
</file>